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F5" w:rsidRPr="00107C02" w:rsidRDefault="000F58ED" w:rsidP="00A62FF5">
      <w:pPr>
        <w:pStyle w:val="Heading4"/>
        <w:rPr>
          <w:rFonts w:ascii="Calibri" w:hAnsi="Calibri"/>
          <w:sz w:val="40"/>
          <w:szCs w:val="40"/>
        </w:rPr>
      </w:pPr>
      <w:r>
        <w:rPr>
          <w:rFonts w:ascii="Calibri" w:hAnsi="Calibri"/>
          <w:sz w:val="40"/>
          <w:szCs w:val="40"/>
        </w:rPr>
        <w:t>One Dozen</w:t>
      </w:r>
      <w:r w:rsidR="00A62FF5" w:rsidRPr="00107C02">
        <w:rPr>
          <w:rFonts w:ascii="Calibri" w:hAnsi="Calibri"/>
          <w:sz w:val="40"/>
          <w:szCs w:val="40"/>
        </w:rPr>
        <w:t xml:space="preserve"> Secrets*</w:t>
      </w:r>
    </w:p>
    <w:p w:rsidR="00A62FF5" w:rsidRPr="00E24374" w:rsidRDefault="00A62FF5" w:rsidP="00E24374">
      <w:pPr>
        <w:pStyle w:val="Heading4"/>
        <w:rPr>
          <w:rFonts w:ascii="Calibri" w:hAnsi="Calibri"/>
          <w:sz w:val="40"/>
          <w:szCs w:val="40"/>
        </w:rPr>
      </w:pPr>
      <w:proofErr w:type="gramStart"/>
      <w:r w:rsidRPr="00107C02">
        <w:rPr>
          <w:rFonts w:ascii="Calibri" w:hAnsi="Calibri"/>
          <w:sz w:val="40"/>
          <w:szCs w:val="40"/>
        </w:rPr>
        <w:t>to</w:t>
      </w:r>
      <w:proofErr w:type="gramEnd"/>
      <w:r w:rsidRPr="00107C02">
        <w:rPr>
          <w:rFonts w:ascii="Calibri" w:hAnsi="Calibri"/>
          <w:sz w:val="40"/>
          <w:szCs w:val="40"/>
        </w:rPr>
        <w:t xml:space="preserve"> Writing Clearly </w:t>
      </w:r>
      <w:r w:rsidR="00177298">
        <w:rPr>
          <w:rFonts w:ascii="Calibri" w:hAnsi="Calibri"/>
          <w:sz w:val="40"/>
          <w:szCs w:val="40"/>
        </w:rPr>
        <w:t>and</w:t>
      </w:r>
      <w:r w:rsidRPr="00107C02">
        <w:rPr>
          <w:rFonts w:ascii="Calibri" w:hAnsi="Calibri"/>
          <w:sz w:val="40"/>
          <w:szCs w:val="40"/>
        </w:rPr>
        <w:t xml:space="preserve"> Concisely</w:t>
      </w:r>
    </w:p>
    <w:p w:rsidR="00A62FF5" w:rsidRPr="00A62FF5" w:rsidRDefault="00A62FF5" w:rsidP="00A62FF5">
      <w:pPr>
        <w:jc w:val="center"/>
        <w:rPr>
          <w:rFonts w:ascii="Calibri" w:hAnsi="Calibri"/>
          <w:b/>
          <w:sz w:val="28"/>
          <w:szCs w:val="28"/>
        </w:rPr>
      </w:pPr>
      <w:r w:rsidRPr="00107C02">
        <w:rPr>
          <w:rFonts w:ascii="Calibri" w:hAnsi="Calibri"/>
          <w:b/>
          <w:sz w:val="28"/>
          <w:szCs w:val="28"/>
        </w:rPr>
        <w:t>(*Closely Guarded and Mostly Patented)</w:t>
      </w:r>
    </w:p>
    <w:p w:rsidR="00A62FF5" w:rsidRPr="00107C02" w:rsidRDefault="00A62FF5" w:rsidP="00A62FF5">
      <w:pPr>
        <w:jc w:val="center"/>
        <w:rPr>
          <w:rFonts w:ascii="Calibri" w:hAnsi="Calibri"/>
          <w:b/>
          <w:sz w:val="28"/>
          <w:szCs w:val="28"/>
        </w:rPr>
      </w:pPr>
      <w:r w:rsidRPr="00107C02">
        <w:rPr>
          <w:rFonts w:ascii="Calibri" w:hAnsi="Calibri"/>
          <w:b/>
          <w:sz w:val="28"/>
          <w:szCs w:val="28"/>
        </w:rPr>
        <w:t>Wednesday, November 2, 201</w:t>
      </w:r>
      <w:r>
        <w:rPr>
          <w:rFonts w:ascii="Calibri" w:hAnsi="Calibri"/>
          <w:b/>
          <w:sz w:val="28"/>
          <w:szCs w:val="28"/>
        </w:rPr>
        <w:t>6</w:t>
      </w:r>
    </w:p>
    <w:p w:rsidR="00A62FF5" w:rsidRDefault="00A62FF5" w:rsidP="00A62FF5">
      <w:pPr>
        <w:jc w:val="center"/>
        <w:rPr>
          <w:rFonts w:ascii="Calibri" w:hAnsi="Calibri"/>
          <w:b/>
          <w:sz w:val="28"/>
          <w:szCs w:val="28"/>
        </w:rPr>
      </w:pPr>
      <w:r w:rsidRPr="00107C02">
        <w:rPr>
          <w:rFonts w:ascii="Calibri" w:hAnsi="Calibri"/>
          <w:b/>
          <w:sz w:val="28"/>
          <w:szCs w:val="28"/>
        </w:rPr>
        <w:t xml:space="preserve">Presented by </w:t>
      </w:r>
      <w:r>
        <w:rPr>
          <w:rFonts w:ascii="Calibri" w:hAnsi="Calibri"/>
          <w:b/>
          <w:sz w:val="28"/>
          <w:szCs w:val="28"/>
        </w:rPr>
        <w:t>Gary Kinder</w:t>
      </w:r>
    </w:p>
    <w:p w:rsidR="006D3A72" w:rsidRPr="00107C02" w:rsidRDefault="006D3A72" w:rsidP="00A62FF5">
      <w:pPr>
        <w:jc w:val="center"/>
        <w:rPr>
          <w:rFonts w:ascii="Calibri" w:hAnsi="Calibri"/>
          <w:b/>
          <w:sz w:val="28"/>
          <w:szCs w:val="28"/>
        </w:rPr>
      </w:pPr>
      <w:r>
        <w:rPr>
          <w:rFonts w:ascii="Calibri" w:hAnsi="Calibri"/>
          <w:b/>
          <w:sz w:val="28"/>
          <w:szCs w:val="28"/>
        </w:rPr>
        <w:t>Sponsored by WordRake Editing Software</w:t>
      </w:r>
    </w:p>
    <w:p w:rsidR="00A62FF5" w:rsidRPr="00107C02" w:rsidRDefault="00A62FF5" w:rsidP="00A62FF5">
      <w:pPr>
        <w:pStyle w:val="BodyText"/>
        <w:rPr>
          <w:rFonts w:ascii="Calibri" w:hAnsi="Calibri"/>
          <w:b/>
          <w:i/>
          <w:sz w:val="24"/>
          <w:szCs w:val="24"/>
        </w:rPr>
      </w:pPr>
    </w:p>
    <w:p w:rsidR="00A62FF5" w:rsidRPr="00A62FF5" w:rsidRDefault="00A62FF5" w:rsidP="00177298">
      <w:pPr>
        <w:jc w:val="center"/>
        <w:rPr>
          <w:rFonts w:ascii="Calibri" w:eastAsia="Calibri" w:hAnsi="Calibri"/>
          <w:noProof/>
        </w:rPr>
      </w:pPr>
      <w:r w:rsidRPr="00107C02">
        <w:rPr>
          <w:rFonts w:ascii="Calibri" w:eastAsia="MS Mincho" w:hAnsi="Calibri"/>
          <w:noProof/>
        </w:rPr>
        <w:drawing>
          <wp:inline distT="0" distB="0" distL="0" distR="0">
            <wp:extent cx="2009775" cy="123825"/>
            <wp:effectExtent l="0" t="0" r="9525" b="9525"/>
            <wp:docPr id="1" name="Picture 1" descr="Description: Description: Description: Description: Description: Description: Description: Description: Description: Description: Description: Description: Description: WordRake_Approved emai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Description: Description: Description: Description: Description: Description: Description: WordRake_Approved ema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123825"/>
                    </a:xfrm>
                    <a:prstGeom prst="rect">
                      <a:avLst/>
                    </a:prstGeom>
                    <a:noFill/>
                    <a:ln>
                      <a:noFill/>
                    </a:ln>
                  </pic:spPr>
                </pic:pic>
              </a:graphicData>
            </a:graphic>
          </wp:inline>
        </w:drawing>
      </w:r>
    </w:p>
    <w:p w:rsidR="00A62FF5" w:rsidRPr="00107C02" w:rsidRDefault="00A62FF5" w:rsidP="00A62FF5">
      <w:pPr>
        <w:rPr>
          <w:rFonts w:ascii="Calibri" w:hAnsi="Calibri"/>
          <w:b/>
        </w:rPr>
      </w:pPr>
    </w:p>
    <w:p w:rsidR="00A62FF5" w:rsidRPr="00107C02" w:rsidRDefault="00A62FF5" w:rsidP="00A62FF5">
      <w:pPr>
        <w:rPr>
          <w:rFonts w:ascii="Calibri" w:hAnsi="Calibri"/>
          <w:b/>
        </w:rPr>
      </w:pPr>
      <w:r w:rsidRPr="00107C02">
        <w:rPr>
          <w:rFonts w:ascii="Calibri" w:hAnsi="Calibri"/>
          <w:b/>
          <w:u w:val="single"/>
        </w:rPr>
        <w:t>Description</w:t>
      </w:r>
      <w:r w:rsidRPr="00107C02">
        <w:rPr>
          <w:rFonts w:ascii="Calibri" w:hAnsi="Calibri"/>
          <w:b/>
        </w:rPr>
        <w:t>:</w:t>
      </w:r>
    </w:p>
    <w:p w:rsidR="00535736" w:rsidRPr="00535736" w:rsidRDefault="00177298" w:rsidP="00535736">
      <w:pPr>
        <w:spacing w:after="0" w:line="240" w:lineRule="auto"/>
      </w:pPr>
      <w:r>
        <w:t>This webcast</w:t>
      </w:r>
      <w:r w:rsidR="00535736" w:rsidRPr="00535736">
        <w:t xml:space="preserve"> will teach you tricks and techniques to help you </w:t>
      </w:r>
      <w:r>
        <w:t>write</w:t>
      </w:r>
      <w:r w:rsidR="00535736" w:rsidRPr="00535736">
        <w:t xml:space="preserve"> clearer, more concise emails, </w:t>
      </w:r>
      <w:r>
        <w:t>summaries, reports</w:t>
      </w:r>
      <w:r w:rsidR="00535736" w:rsidRPr="00535736">
        <w:t xml:space="preserve">, </w:t>
      </w:r>
      <w:r>
        <w:t xml:space="preserve">proposals, legislation, </w:t>
      </w:r>
      <w:r w:rsidR="00535736" w:rsidRPr="00535736">
        <w:t xml:space="preserve">and </w:t>
      </w:r>
      <w:r>
        <w:t>briefs.</w:t>
      </w:r>
    </w:p>
    <w:p w:rsidR="00535736" w:rsidRPr="00535736" w:rsidRDefault="00535736" w:rsidP="00535736">
      <w:pPr>
        <w:spacing w:after="0" w:line="240" w:lineRule="auto"/>
        <w:rPr>
          <w:b/>
        </w:rPr>
      </w:pPr>
    </w:p>
    <w:p w:rsidR="00A62FF5" w:rsidRPr="00107C02" w:rsidRDefault="00A62FF5" w:rsidP="00A62FF5">
      <w:pPr>
        <w:rPr>
          <w:rFonts w:ascii="Calibri" w:hAnsi="Calibri"/>
          <w:b/>
        </w:rPr>
      </w:pPr>
      <w:r w:rsidRPr="00107C02">
        <w:rPr>
          <w:rFonts w:ascii="Calibri" w:hAnsi="Calibri"/>
          <w:b/>
          <w:u w:val="single"/>
        </w:rPr>
        <w:t>Speaker</w:t>
      </w:r>
      <w:r w:rsidRPr="00107C02">
        <w:rPr>
          <w:rFonts w:ascii="Calibri" w:hAnsi="Calibri"/>
          <w:b/>
        </w:rPr>
        <w:t>:</w:t>
      </w:r>
    </w:p>
    <w:p w:rsidR="00535736" w:rsidRPr="00E24374" w:rsidRDefault="00A62FF5" w:rsidP="00E24374">
      <w:pPr>
        <w:rPr>
          <w:rFonts w:ascii="Calibri" w:hAnsi="Calibri" w:cs="Palatino-Roman"/>
        </w:rPr>
      </w:pPr>
      <w:r w:rsidRPr="00107C02">
        <w:rPr>
          <w:rFonts w:ascii="Calibri" w:hAnsi="Calibri"/>
        </w:rPr>
        <w:t>Gary Kinder is the creator of Wor</w:t>
      </w:r>
      <w:r w:rsidR="00177298">
        <w:rPr>
          <w:rFonts w:ascii="Calibri" w:hAnsi="Calibri"/>
        </w:rPr>
        <w:t xml:space="preserve">dRake, the only software </w:t>
      </w:r>
      <w:r w:rsidRPr="00107C02">
        <w:rPr>
          <w:rFonts w:ascii="Calibri" w:hAnsi="Calibri"/>
        </w:rPr>
        <w:t xml:space="preserve">that edits for clarity and brevity. </w:t>
      </w:r>
      <w:r>
        <w:rPr>
          <w:rFonts w:ascii="Calibri" w:hAnsi="Calibri"/>
        </w:rPr>
        <w:t>He</w:t>
      </w:r>
      <w:r w:rsidRPr="00107C02">
        <w:rPr>
          <w:rFonts w:ascii="Calibri" w:hAnsi="Calibri"/>
        </w:rPr>
        <w:t xml:space="preserve"> has taught over 1,000 writing programs f</w:t>
      </w:r>
      <w:r w:rsidR="008E5F99">
        <w:rPr>
          <w:rFonts w:ascii="Calibri" w:hAnsi="Calibri"/>
        </w:rPr>
        <w:t>or the American Bar Association;</w:t>
      </w:r>
      <w:r w:rsidRPr="00107C02">
        <w:rPr>
          <w:rFonts w:ascii="Calibri" w:hAnsi="Calibri"/>
        </w:rPr>
        <w:t xml:space="preserve"> </w:t>
      </w:r>
      <w:r w:rsidR="008E5F99" w:rsidRPr="00107C02">
        <w:rPr>
          <w:rFonts w:ascii="Calibri" w:hAnsi="Calibri"/>
        </w:rPr>
        <w:t>government agencies like NOAA and the</w:t>
      </w:r>
      <w:r w:rsidR="008E5F99">
        <w:rPr>
          <w:rFonts w:ascii="Calibri" w:hAnsi="Calibri"/>
        </w:rPr>
        <w:t xml:space="preserve"> Social Security Administration;</w:t>
      </w:r>
      <w:r w:rsidR="008E5F99" w:rsidRPr="00107C02">
        <w:rPr>
          <w:rFonts w:ascii="Calibri" w:hAnsi="Calibri"/>
        </w:rPr>
        <w:t xml:space="preserve"> </w:t>
      </w:r>
      <w:r w:rsidRPr="00107C02">
        <w:rPr>
          <w:rFonts w:ascii="Calibri" w:hAnsi="Calibri"/>
        </w:rPr>
        <w:t xml:space="preserve">law firms like Jones Day, </w:t>
      </w:r>
      <w:proofErr w:type="spellStart"/>
      <w:r w:rsidRPr="00107C02">
        <w:rPr>
          <w:rFonts w:ascii="Calibri" w:hAnsi="Calibri"/>
        </w:rPr>
        <w:t>WilmerHale</w:t>
      </w:r>
      <w:proofErr w:type="spellEnd"/>
      <w:r w:rsidRPr="00107C02">
        <w:rPr>
          <w:rFonts w:ascii="Calibri" w:hAnsi="Calibri"/>
        </w:rPr>
        <w:t xml:space="preserve">, and </w:t>
      </w:r>
      <w:r w:rsidR="008E5F99">
        <w:rPr>
          <w:rFonts w:ascii="Calibri" w:hAnsi="Calibri"/>
        </w:rPr>
        <w:t>Sidley; and</w:t>
      </w:r>
      <w:r w:rsidRPr="00107C02">
        <w:rPr>
          <w:rFonts w:ascii="Calibri" w:hAnsi="Calibri"/>
        </w:rPr>
        <w:t xml:space="preserve"> </w:t>
      </w:r>
      <w:r w:rsidR="008E5F99">
        <w:rPr>
          <w:rFonts w:ascii="Calibri" w:hAnsi="Calibri"/>
        </w:rPr>
        <w:t>companies</w:t>
      </w:r>
      <w:r w:rsidRPr="00107C02">
        <w:rPr>
          <w:rFonts w:ascii="Calibri" w:hAnsi="Calibri"/>
        </w:rPr>
        <w:t xml:space="preserve"> like VISA, KPMG, and Microsoft. </w:t>
      </w:r>
      <w:r w:rsidR="008E5F99">
        <w:rPr>
          <w:rFonts w:ascii="Calibri" w:hAnsi="Calibri"/>
        </w:rPr>
        <w:t xml:space="preserve">He </w:t>
      </w:r>
      <w:r w:rsidR="008E5F99" w:rsidRPr="00107C02">
        <w:rPr>
          <w:rFonts w:ascii="Calibri" w:hAnsi="Calibri"/>
        </w:rPr>
        <w:t xml:space="preserve">is also author of the </w:t>
      </w:r>
      <w:r w:rsidR="008E5F99" w:rsidRPr="00107C02">
        <w:rPr>
          <w:rFonts w:ascii="Calibri" w:hAnsi="Calibri"/>
          <w:i/>
        </w:rPr>
        <w:t>New York Times</w:t>
      </w:r>
      <w:r w:rsidR="008E5F99" w:rsidRPr="00107C02">
        <w:rPr>
          <w:rFonts w:ascii="Calibri" w:hAnsi="Calibri"/>
        </w:rPr>
        <w:t xml:space="preserve"> bestseller </w:t>
      </w:r>
      <w:r w:rsidR="008E5F99" w:rsidRPr="00107C02">
        <w:rPr>
          <w:rFonts w:ascii="Calibri" w:hAnsi="Calibri"/>
          <w:i/>
        </w:rPr>
        <w:t>Ship of Gold in the Deep Blue Sea</w:t>
      </w:r>
      <w:r w:rsidR="008E5F99" w:rsidRPr="008E5F99">
        <w:rPr>
          <w:rFonts w:ascii="Calibri" w:hAnsi="Calibri"/>
        </w:rPr>
        <w:t>.</w:t>
      </w:r>
    </w:p>
    <w:p w:rsidR="00535736" w:rsidRPr="00535736" w:rsidRDefault="00535736" w:rsidP="00535736">
      <w:pPr>
        <w:spacing w:after="0" w:line="240" w:lineRule="auto"/>
        <w:jc w:val="center"/>
      </w:pPr>
    </w:p>
    <w:p w:rsidR="00535736" w:rsidRPr="00535736" w:rsidRDefault="00535736" w:rsidP="00535736">
      <w:pPr>
        <w:spacing w:after="0" w:line="240" w:lineRule="auto"/>
        <w:jc w:val="center"/>
        <w:rPr>
          <w:b/>
          <w:caps/>
        </w:rPr>
      </w:pPr>
      <w:r w:rsidRPr="00535736">
        <w:rPr>
          <w:b/>
          <w:caps/>
        </w:rPr>
        <w:t>Agenda</w:t>
      </w:r>
    </w:p>
    <w:p w:rsidR="00535736" w:rsidRPr="00535736" w:rsidRDefault="00535736" w:rsidP="00535736">
      <w:pPr>
        <w:spacing w:after="0" w:line="240" w:lineRule="auto"/>
        <w:jc w:val="center"/>
        <w:rPr>
          <w:b/>
          <w:caps/>
        </w:rPr>
      </w:pPr>
    </w:p>
    <w:p w:rsidR="00535736" w:rsidRPr="00535736" w:rsidRDefault="00535736" w:rsidP="00535736">
      <w:pPr>
        <w:spacing w:after="0" w:line="240" w:lineRule="auto"/>
        <w:rPr>
          <w:b/>
        </w:rPr>
      </w:pPr>
      <w:r w:rsidRPr="00535736">
        <w:rPr>
          <w:b/>
        </w:rPr>
        <w:t>Power Editing</w:t>
      </w:r>
    </w:p>
    <w:p w:rsidR="00535736" w:rsidRDefault="00535736" w:rsidP="00535736">
      <w:pPr>
        <w:spacing w:after="0" w:line="240" w:lineRule="auto"/>
      </w:pPr>
      <w:r w:rsidRPr="00535736">
        <w:t>Making Every Word Count</w:t>
      </w:r>
    </w:p>
    <w:p w:rsidR="006D3A72" w:rsidRPr="00535736" w:rsidRDefault="006D3A72" w:rsidP="00535736">
      <w:pPr>
        <w:spacing w:after="0" w:line="240" w:lineRule="auto"/>
      </w:pPr>
      <w:r>
        <w:t xml:space="preserve">(Times – Eastern </w:t>
      </w:r>
      <w:r w:rsidR="00FF14B9">
        <w:t>Daylight</w:t>
      </w:r>
      <w:r>
        <w:t>)</w:t>
      </w:r>
    </w:p>
    <w:p w:rsidR="00535736" w:rsidRPr="00535736" w:rsidRDefault="00535736" w:rsidP="00535736">
      <w:pPr>
        <w:spacing w:after="0" w:line="240" w:lineRule="auto"/>
      </w:pPr>
    </w:p>
    <w:p w:rsidR="00535736" w:rsidRDefault="005828FA" w:rsidP="00535736">
      <w:pPr>
        <w:spacing w:after="0" w:line="240" w:lineRule="auto"/>
      </w:pPr>
      <w:r>
        <w:t>2</w:t>
      </w:r>
      <w:r w:rsidR="00535736" w:rsidRPr="00535736">
        <w:t>:</w:t>
      </w:r>
      <w:r>
        <w:t>00</w:t>
      </w:r>
      <w:r w:rsidR="00535736" w:rsidRPr="00535736">
        <w:tab/>
        <w:t>–</w:t>
      </w:r>
      <w:r w:rsidR="00535736" w:rsidRPr="00535736">
        <w:tab/>
        <w:t xml:space="preserve">Clear &amp; Concise – seven signs for spotting </w:t>
      </w:r>
      <w:r w:rsidR="004E28B4">
        <w:t>needless</w:t>
      </w:r>
      <w:r w:rsidR="00535736" w:rsidRPr="00535736">
        <w:t xml:space="preserve"> words</w:t>
      </w:r>
    </w:p>
    <w:p w:rsidR="00F96948" w:rsidRPr="00535736" w:rsidRDefault="00F96948" w:rsidP="00535736">
      <w:pPr>
        <w:spacing w:after="0" w:line="240" w:lineRule="auto"/>
      </w:pPr>
    </w:p>
    <w:p w:rsidR="00F96948" w:rsidRDefault="005828FA" w:rsidP="00535736">
      <w:pPr>
        <w:spacing w:after="0" w:line="240" w:lineRule="auto"/>
      </w:pPr>
      <w:r>
        <w:t>2:2</w:t>
      </w:r>
      <w:r w:rsidR="00AB3BA2">
        <w:t>0</w:t>
      </w:r>
      <w:r w:rsidR="00535736" w:rsidRPr="00535736">
        <w:tab/>
        <w:t>–</w:t>
      </w:r>
      <w:r w:rsidR="00535736" w:rsidRPr="00535736">
        <w:tab/>
        <w:t>Bright &amp; Lively – three signs for spotting dull words</w:t>
      </w:r>
      <w:r w:rsidR="00535736" w:rsidRPr="00535736">
        <w:tab/>
      </w:r>
    </w:p>
    <w:p w:rsidR="00535736" w:rsidRPr="00535736" w:rsidRDefault="00535736" w:rsidP="00535736">
      <w:pPr>
        <w:spacing w:after="0" w:line="240" w:lineRule="auto"/>
      </w:pPr>
      <w:r w:rsidRPr="00535736">
        <w:tab/>
      </w:r>
    </w:p>
    <w:p w:rsidR="00535736" w:rsidRDefault="005828FA" w:rsidP="00535736">
      <w:pPr>
        <w:spacing w:after="0" w:line="240" w:lineRule="auto"/>
      </w:pPr>
      <w:r>
        <w:t>2:3</w:t>
      </w:r>
      <w:r w:rsidR="00AB3BA2">
        <w:t>5</w:t>
      </w:r>
      <w:r w:rsidR="00535736" w:rsidRPr="00535736">
        <w:tab/>
        <w:t>–</w:t>
      </w:r>
      <w:r w:rsidR="00535736" w:rsidRPr="00535736">
        <w:tab/>
        <w:t>Fast &amp; Forward – repetition and the important point</w:t>
      </w:r>
    </w:p>
    <w:p w:rsidR="00F96948" w:rsidRPr="00535736" w:rsidRDefault="00F96948" w:rsidP="00535736">
      <w:pPr>
        <w:spacing w:after="0" w:line="240" w:lineRule="auto"/>
      </w:pPr>
    </w:p>
    <w:p w:rsidR="00535736" w:rsidRDefault="005828FA" w:rsidP="00535736">
      <w:pPr>
        <w:spacing w:after="0" w:line="240" w:lineRule="auto"/>
      </w:pPr>
      <w:r>
        <w:t>2:4</w:t>
      </w:r>
      <w:r w:rsidR="00AB3BA2">
        <w:t>5</w:t>
      </w:r>
      <w:r>
        <w:tab/>
        <w:t>–</w:t>
      </w:r>
      <w:r>
        <w:tab/>
        <w:t>Exercises</w:t>
      </w:r>
    </w:p>
    <w:p w:rsidR="00F96948" w:rsidRPr="00535736" w:rsidRDefault="00F96948" w:rsidP="00535736">
      <w:pPr>
        <w:spacing w:after="0" w:line="240" w:lineRule="auto"/>
      </w:pPr>
    </w:p>
    <w:p w:rsidR="00535736" w:rsidRPr="00535736" w:rsidRDefault="005828FA" w:rsidP="00535736">
      <w:pPr>
        <w:spacing w:after="0" w:line="240" w:lineRule="auto"/>
      </w:pPr>
      <w:r>
        <w:t>3:00</w:t>
      </w:r>
      <w:r w:rsidR="00535736" w:rsidRPr="00535736">
        <w:tab/>
        <w:t>–</w:t>
      </w:r>
      <w:r w:rsidR="00535736" w:rsidRPr="00535736">
        <w:tab/>
        <w:t xml:space="preserve">Adjourn </w:t>
      </w:r>
    </w:p>
    <w:p w:rsidR="008E61ED" w:rsidRDefault="008E61ED" w:rsidP="00535736">
      <w:pPr>
        <w:spacing w:after="0" w:line="240" w:lineRule="auto"/>
      </w:pPr>
    </w:p>
    <w:p w:rsidR="00F018D8" w:rsidRDefault="00F018D8" w:rsidP="00F018D8">
      <w:pPr>
        <w:pStyle w:val="Heading4"/>
        <w:rPr>
          <w:rFonts w:ascii="Calibri" w:hAnsi="Calibri"/>
          <w:sz w:val="56"/>
          <w:szCs w:val="56"/>
        </w:rPr>
      </w:pPr>
    </w:p>
    <w:p w:rsidR="00F018D8" w:rsidRDefault="00F018D8" w:rsidP="00F018D8">
      <w:pPr>
        <w:pStyle w:val="Heading4"/>
        <w:rPr>
          <w:rFonts w:ascii="Calibri" w:hAnsi="Calibri"/>
          <w:sz w:val="56"/>
          <w:szCs w:val="56"/>
        </w:rPr>
      </w:pPr>
    </w:p>
    <w:p w:rsidR="00F018D8" w:rsidRPr="00E2272A" w:rsidRDefault="00F018D8" w:rsidP="00F018D8">
      <w:pPr>
        <w:pStyle w:val="Heading4"/>
        <w:rPr>
          <w:rFonts w:ascii="Calibri" w:hAnsi="Calibri"/>
          <w:sz w:val="56"/>
          <w:szCs w:val="56"/>
        </w:rPr>
      </w:pPr>
      <w:r>
        <w:rPr>
          <w:rFonts w:ascii="Calibri" w:hAnsi="Calibri"/>
          <w:sz w:val="56"/>
          <w:szCs w:val="56"/>
        </w:rPr>
        <w:t xml:space="preserve">The </w:t>
      </w:r>
      <w:r w:rsidRPr="00E2272A">
        <w:rPr>
          <w:rFonts w:ascii="Calibri" w:hAnsi="Calibri"/>
          <w:sz w:val="56"/>
          <w:szCs w:val="56"/>
        </w:rPr>
        <w:t>One Dozen Secrets*</w:t>
      </w:r>
    </w:p>
    <w:p w:rsidR="00F018D8" w:rsidRDefault="00F018D8" w:rsidP="00F018D8">
      <w:pPr>
        <w:pStyle w:val="Heading4"/>
        <w:rPr>
          <w:rFonts w:ascii="Calibri" w:hAnsi="Calibri"/>
          <w:sz w:val="56"/>
          <w:szCs w:val="56"/>
        </w:rPr>
      </w:pPr>
      <w:proofErr w:type="gramStart"/>
      <w:r w:rsidRPr="00E2272A">
        <w:rPr>
          <w:rFonts w:ascii="Calibri" w:hAnsi="Calibri"/>
          <w:sz w:val="56"/>
          <w:szCs w:val="56"/>
        </w:rPr>
        <w:t>to</w:t>
      </w:r>
      <w:proofErr w:type="gramEnd"/>
      <w:r w:rsidRPr="00E2272A">
        <w:rPr>
          <w:rFonts w:ascii="Calibri" w:hAnsi="Calibri"/>
          <w:sz w:val="56"/>
          <w:szCs w:val="56"/>
        </w:rPr>
        <w:t xml:space="preserve"> Writing Clearly and Concisely</w:t>
      </w:r>
    </w:p>
    <w:p w:rsidR="00F018D8" w:rsidRPr="00E2272A" w:rsidRDefault="00F018D8" w:rsidP="00F018D8"/>
    <w:p w:rsidR="00F018D8" w:rsidRPr="00E2272A" w:rsidRDefault="00F018D8" w:rsidP="00F018D8">
      <w:pPr>
        <w:jc w:val="center"/>
        <w:rPr>
          <w:rFonts w:ascii="Calibri" w:hAnsi="Calibri"/>
          <w:b/>
          <w:sz w:val="40"/>
          <w:szCs w:val="40"/>
        </w:rPr>
      </w:pPr>
      <w:r w:rsidRPr="00E2272A">
        <w:rPr>
          <w:rFonts w:ascii="Calibri" w:hAnsi="Calibri"/>
          <w:b/>
          <w:sz w:val="40"/>
          <w:szCs w:val="40"/>
        </w:rPr>
        <w:t>(*Closely Guarded and Mostly Patented)</w:t>
      </w:r>
    </w:p>
    <w:p w:rsidR="00F018D8" w:rsidRDefault="00F018D8" w:rsidP="00F018D8">
      <w:pPr>
        <w:jc w:val="center"/>
        <w:rPr>
          <w:rFonts w:ascii="Calibri" w:hAnsi="Calibri"/>
          <w:b/>
          <w:sz w:val="28"/>
          <w:szCs w:val="28"/>
        </w:rPr>
      </w:pPr>
    </w:p>
    <w:p w:rsidR="00F018D8" w:rsidRPr="00E2272A" w:rsidRDefault="00F018D8" w:rsidP="00F018D8">
      <w:pPr>
        <w:autoSpaceDE w:val="0"/>
        <w:autoSpaceDN w:val="0"/>
        <w:adjustRightInd w:val="0"/>
        <w:spacing w:after="0" w:line="240" w:lineRule="auto"/>
        <w:contextualSpacing/>
        <w:jc w:val="center"/>
        <w:rPr>
          <w:rFonts w:cs="Palatino-Bold"/>
          <w:b/>
          <w:bCs/>
          <w:sz w:val="40"/>
          <w:szCs w:val="40"/>
        </w:rPr>
      </w:pPr>
      <w:r w:rsidRPr="00E2272A">
        <w:rPr>
          <w:rFonts w:cs="Palatino-Bold"/>
          <w:b/>
          <w:bCs/>
          <w:sz w:val="40"/>
          <w:szCs w:val="40"/>
        </w:rPr>
        <w:t>ATD Webcast</w:t>
      </w:r>
    </w:p>
    <w:p w:rsidR="00F018D8" w:rsidRPr="00410DD3" w:rsidRDefault="00F018D8" w:rsidP="00F018D8">
      <w:pPr>
        <w:autoSpaceDE w:val="0"/>
        <w:autoSpaceDN w:val="0"/>
        <w:adjustRightInd w:val="0"/>
        <w:spacing w:after="0" w:line="240" w:lineRule="auto"/>
        <w:contextualSpacing/>
        <w:jc w:val="center"/>
        <w:rPr>
          <w:rFonts w:cs="Palatino-Bold"/>
          <w:b/>
          <w:bCs/>
          <w:sz w:val="28"/>
          <w:szCs w:val="28"/>
        </w:rPr>
      </w:pPr>
      <w:r>
        <w:rPr>
          <w:rFonts w:cs="Palatino-Bold"/>
          <w:b/>
          <w:bCs/>
          <w:sz w:val="28"/>
          <w:szCs w:val="28"/>
        </w:rPr>
        <w:t>Wednesday, Nov</w:t>
      </w:r>
      <w:r w:rsidRPr="00410DD3">
        <w:rPr>
          <w:rFonts w:cs="Palatino-Bold"/>
          <w:b/>
          <w:bCs/>
          <w:sz w:val="28"/>
          <w:szCs w:val="28"/>
        </w:rPr>
        <w:t xml:space="preserve">ember </w:t>
      </w:r>
      <w:r>
        <w:rPr>
          <w:rFonts w:cs="Palatino-Bold"/>
          <w:b/>
          <w:bCs/>
          <w:sz w:val="28"/>
          <w:szCs w:val="28"/>
        </w:rPr>
        <w:t>2</w:t>
      </w:r>
      <w:r w:rsidRPr="00410DD3">
        <w:rPr>
          <w:rFonts w:cs="Palatino-Bold"/>
          <w:b/>
          <w:bCs/>
          <w:sz w:val="28"/>
          <w:szCs w:val="28"/>
        </w:rPr>
        <w:t>, 2016</w:t>
      </w:r>
    </w:p>
    <w:p w:rsidR="00F018D8" w:rsidRDefault="00F018D8" w:rsidP="00F018D8">
      <w:pPr>
        <w:jc w:val="center"/>
        <w:rPr>
          <w:rFonts w:ascii="Calibri" w:hAnsi="Calibri"/>
          <w:b/>
          <w:sz w:val="28"/>
          <w:szCs w:val="28"/>
        </w:rPr>
      </w:pPr>
    </w:p>
    <w:p w:rsidR="00F018D8" w:rsidRDefault="00F018D8" w:rsidP="00F018D8">
      <w:pPr>
        <w:jc w:val="center"/>
        <w:rPr>
          <w:rFonts w:ascii="Calibri" w:hAnsi="Calibri"/>
          <w:b/>
          <w:sz w:val="28"/>
          <w:szCs w:val="28"/>
        </w:rPr>
      </w:pPr>
      <w:proofErr w:type="gramStart"/>
      <w:r>
        <w:rPr>
          <w:rFonts w:ascii="Calibri" w:hAnsi="Calibri"/>
          <w:b/>
          <w:sz w:val="28"/>
          <w:szCs w:val="28"/>
        </w:rPr>
        <w:t>by</w:t>
      </w:r>
      <w:proofErr w:type="gramEnd"/>
    </w:p>
    <w:p w:rsidR="00F018D8" w:rsidRDefault="00F018D8" w:rsidP="00F018D8">
      <w:pPr>
        <w:jc w:val="center"/>
        <w:rPr>
          <w:rFonts w:ascii="Calibri" w:hAnsi="Calibri"/>
          <w:b/>
          <w:sz w:val="28"/>
          <w:szCs w:val="28"/>
        </w:rPr>
      </w:pPr>
      <w:r>
        <w:rPr>
          <w:rFonts w:ascii="Calibri" w:hAnsi="Calibri"/>
          <w:b/>
          <w:sz w:val="28"/>
          <w:szCs w:val="28"/>
        </w:rPr>
        <w:t>Gary Kinder</w:t>
      </w:r>
    </w:p>
    <w:p w:rsidR="00F018D8" w:rsidRPr="00107C02" w:rsidRDefault="00F018D8" w:rsidP="00F018D8">
      <w:pPr>
        <w:jc w:val="center"/>
        <w:rPr>
          <w:rFonts w:ascii="Calibri" w:hAnsi="Calibri"/>
          <w:b/>
          <w:sz w:val="28"/>
          <w:szCs w:val="28"/>
        </w:rPr>
      </w:pPr>
      <w:r>
        <w:rPr>
          <w:rFonts w:ascii="Calibri" w:hAnsi="Calibri"/>
          <w:b/>
          <w:sz w:val="28"/>
          <w:szCs w:val="28"/>
        </w:rPr>
        <w:t xml:space="preserve">Sponsored by </w:t>
      </w:r>
      <w:proofErr w:type="spellStart"/>
      <w:r>
        <w:rPr>
          <w:rFonts w:ascii="Calibri" w:hAnsi="Calibri"/>
          <w:b/>
          <w:sz w:val="28"/>
          <w:szCs w:val="28"/>
        </w:rPr>
        <w:t>WordRake</w:t>
      </w:r>
      <w:proofErr w:type="spellEnd"/>
      <w:r>
        <w:rPr>
          <w:rFonts w:ascii="Calibri" w:hAnsi="Calibri"/>
          <w:b/>
          <w:sz w:val="28"/>
          <w:szCs w:val="28"/>
        </w:rPr>
        <w:t xml:space="preserve"> Editing Software</w:t>
      </w:r>
    </w:p>
    <w:p w:rsidR="00F018D8" w:rsidRPr="00107C02" w:rsidRDefault="00F018D8" w:rsidP="00F018D8">
      <w:pPr>
        <w:pStyle w:val="BodyText"/>
        <w:rPr>
          <w:rFonts w:ascii="Calibri" w:hAnsi="Calibri"/>
          <w:b/>
          <w:i/>
          <w:sz w:val="24"/>
          <w:szCs w:val="24"/>
        </w:rPr>
      </w:pPr>
    </w:p>
    <w:p w:rsidR="00F018D8" w:rsidRPr="00A62FF5" w:rsidRDefault="00F018D8" w:rsidP="00F018D8">
      <w:pPr>
        <w:jc w:val="center"/>
        <w:rPr>
          <w:rFonts w:ascii="Calibri" w:eastAsia="Calibri" w:hAnsi="Calibri"/>
          <w:noProof/>
        </w:rPr>
      </w:pPr>
      <w:r w:rsidRPr="00107C02">
        <w:rPr>
          <w:rFonts w:ascii="Calibri" w:eastAsia="MS Mincho" w:hAnsi="Calibri"/>
          <w:noProof/>
        </w:rPr>
        <w:drawing>
          <wp:inline distT="0" distB="0" distL="0" distR="0" wp14:anchorId="755136E9" wp14:editId="47B47EF5">
            <wp:extent cx="2009775" cy="123825"/>
            <wp:effectExtent l="0" t="0" r="9525" b="9525"/>
            <wp:docPr id="2" name="Picture 2" descr="Description: Description: Description: Description: Description: Description: Description: Description: Description: Description: Description: Description: Description: WordRake_Approved emai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Description: Description: Description: Description: Description: Description: Description: WordRake_Approved ema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123825"/>
                    </a:xfrm>
                    <a:prstGeom prst="rect">
                      <a:avLst/>
                    </a:prstGeom>
                    <a:noFill/>
                    <a:ln>
                      <a:noFill/>
                    </a:ln>
                  </pic:spPr>
                </pic:pic>
              </a:graphicData>
            </a:graphic>
          </wp:inline>
        </w:drawing>
      </w:r>
    </w:p>
    <w:p w:rsidR="00F018D8" w:rsidRPr="00107C02" w:rsidRDefault="00F018D8" w:rsidP="00F018D8">
      <w:pPr>
        <w:rPr>
          <w:rFonts w:ascii="Calibri" w:hAnsi="Calibri"/>
          <w:b/>
        </w:rPr>
      </w:pPr>
    </w:p>
    <w:p w:rsidR="00F018D8" w:rsidRPr="00410DD3" w:rsidRDefault="00F018D8" w:rsidP="00F018D8">
      <w:pPr>
        <w:autoSpaceDE w:val="0"/>
        <w:autoSpaceDN w:val="0"/>
        <w:adjustRightInd w:val="0"/>
        <w:spacing w:after="0" w:line="240" w:lineRule="auto"/>
        <w:contextualSpacing/>
        <w:jc w:val="center"/>
        <w:rPr>
          <w:rFonts w:cs="Palatino-Bold"/>
          <w:b/>
          <w:bCs/>
          <w:sz w:val="28"/>
          <w:szCs w:val="28"/>
        </w:rPr>
      </w:pPr>
    </w:p>
    <w:p w:rsidR="00F018D8" w:rsidRPr="00410DD3" w:rsidRDefault="00F018D8" w:rsidP="00F018D8">
      <w:pPr>
        <w:autoSpaceDE w:val="0"/>
        <w:autoSpaceDN w:val="0"/>
        <w:adjustRightInd w:val="0"/>
        <w:spacing w:after="0" w:line="240" w:lineRule="auto"/>
        <w:contextualSpacing/>
        <w:jc w:val="center"/>
        <w:rPr>
          <w:rFonts w:cs="Palatino-Bold"/>
          <w:b/>
          <w:bCs/>
          <w:sz w:val="28"/>
          <w:szCs w:val="28"/>
        </w:rPr>
      </w:pPr>
    </w:p>
    <w:p w:rsidR="00F018D8" w:rsidRPr="00410DD3" w:rsidRDefault="00F018D8" w:rsidP="00F018D8">
      <w:pPr>
        <w:autoSpaceDE w:val="0"/>
        <w:autoSpaceDN w:val="0"/>
        <w:adjustRightInd w:val="0"/>
        <w:spacing w:after="0" w:line="240" w:lineRule="auto"/>
        <w:contextualSpacing/>
        <w:jc w:val="center"/>
        <w:rPr>
          <w:rFonts w:cs="Palatino-Bold"/>
          <w:b/>
          <w:bCs/>
          <w:sz w:val="28"/>
          <w:szCs w:val="28"/>
        </w:rPr>
      </w:pPr>
    </w:p>
    <w:p w:rsidR="00F018D8" w:rsidRPr="00410DD3" w:rsidRDefault="00F018D8" w:rsidP="00F018D8">
      <w:pPr>
        <w:autoSpaceDE w:val="0"/>
        <w:autoSpaceDN w:val="0"/>
        <w:adjustRightInd w:val="0"/>
        <w:spacing w:after="0" w:line="240" w:lineRule="auto"/>
        <w:contextualSpacing/>
        <w:jc w:val="center"/>
        <w:rPr>
          <w:rFonts w:cs="Palatino-Bold"/>
          <w:b/>
          <w:bCs/>
          <w:sz w:val="28"/>
          <w:szCs w:val="28"/>
        </w:rPr>
      </w:pPr>
    </w:p>
    <w:p w:rsidR="00F018D8" w:rsidRPr="00410DD3" w:rsidRDefault="00F018D8" w:rsidP="00F018D8">
      <w:pPr>
        <w:autoSpaceDE w:val="0"/>
        <w:autoSpaceDN w:val="0"/>
        <w:adjustRightInd w:val="0"/>
        <w:spacing w:after="0" w:line="240" w:lineRule="auto"/>
        <w:contextualSpacing/>
        <w:jc w:val="center"/>
        <w:rPr>
          <w:rFonts w:cs="Palatino-Bold"/>
          <w:b/>
          <w:bCs/>
          <w:sz w:val="28"/>
          <w:szCs w:val="28"/>
        </w:rPr>
      </w:pPr>
    </w:p>
    <w:p w:rsidR="00F018D8" w:rsidRPr="00410DD3" w:rsidRDefault="00F018D8" w:rsidP="00F018D8">
      <w:pPr>
        <w:autoSpaceDE w:val="0"/>
        <w:autoSpaceDN w:val="0"/>
        <w:adjustRightInd w:val="0"/>
        <w:spacing w:after="0" w:line="240" w:lineRule="auto"/>
        <w:contextualSpacing/>
        <w:rPr>
          <w:rFonts w:cs="Palatino-Bold"/>
          <w:b/>
          <w:bCs/>
          <w:sz w:val="28"/>
          <w:szCs w:val="28"/>
        </w:rPr>
      </w:pPr>
    </w:p>
    <w:p w:rsidR="00F018D8" w:rsidRPr="00410DD3" w:rsidRDefault="00F018D8" w:rsidP="00F018D8">
      <w:pPr>
        <w:autoSpaceDE w:val="0"/>
        <w:autoSpaceDN w:val="0"/>
        <w:adjustRightInd w:val="0"/>
        <w:spacing w:after="0" w:line="240" w:lineRule="auto"/>
        <w:contextualSpacing/>
        <w:jc w:val="center"/>
        <w:rPr>
          <w:rFonts w:cs="Palatino-Bold"/>
          <w:b/>
          <w:bCs/>
          <w:sz w:val="28"/>
          <w:szCs w:val="28"/>
        </w:rPr>
      </w:pPr>
    </w:p>
    <w:p w:rsidR="00F018D8" w:rsidRPr="00410DD3" w:rsidRDefault="00F018D8" w:rsidP="00F018D8">
      <w:pPr>
        <w:autoSpaceDE w:val="0"/>
        <w:autoSpaceDN w:val="0"/>
        <w:adjustRightInd w:val="0"/>
        <w:spacing w:after="0" w:line="240" w:lineRule="auto"/>
        <w:contextualSpacing/>
        <w:jc w:val="center"/>
        <w:rPr>
          <w:rFonts w:cs="Palatino-Bold"/>
          <w:b/>
          <w:bCs/>
          <w:sz w:val="28"/>
          <w:szCs w:val="28"/>
        </w:rPr>
      </w:pPr>
    </w:p>
    <w:p w:rsidR="00F018D8" w:rsidRPr="00410DD3" w:rsidRDefault="00F018D8" w:rsidP="00F018D8">
      <w:pPr>
        <w:autoSpaceDE w:val="0"/>
        <w:autoSpaceDN w:val="0"/>
        <w:adjustRightInd w:val="0"/>
        <w:spacing w:after="0" w:line="240" w:lineRule="auto"/>
        <w:contextualSpacing/>
        <w:rPr>
          <w:rFonts w:cs="Palatino-Bold"/>
          <w:b/>
          <w:bCs/>
          <w:sz w:val="28"/>
          <w:szCs w:val="28"/>
        </w:rPr>
      </w:pPr>
    </w:p>
    <w:p w:rsidR="00F018D8" w:rsidRPr="00410DD3" w:rsidRDefault="00F018D8" w:rsidP="00F018D8">
      <w:pPr>
        <w:autoSpaceDE w:val="0"/>
        <w:autoSpaceDN w:val="0"/>
        <w:adjustRightInd w:val="0"/>
        <w:spacing w:after="0" w:line="240" w:lineRule="auto"/>
        <w:contextualSpacing/>
        <w:jc w:val="center"/>
        <w:rPr>
          <w:rFonts w:cs="Palatino-Bold"/>
          <w:b/>
          <w:bCs/>
          <w:sz w:val="28"/>
          <w:szCs w:val="28"/>
        </w:rPr>
      </w:pPr>
    </w:p>
    <w:p w:rsidR="00F018D8" w:rsidRPr="00410DD3" w:rsidRDefault="00F018D8" w:rsidP="00F018D8">
      <w:pPr>
        <w:autoSpaceDE w:val="0"/>
        <w:autoSpaceDN w:val="0"/>
        <w:adjustRightInd w:val="0"/>
        <w:spacing w:after="0" w:line="240" w:lineRule="auto"/>
        <w:contextualSpacing/>
        <w:jc w:val="center"/>
        <w:rPr>
          <w:rFonts w:cs="Palatino-Bold"/>
          <w:b/>
          <w:bCs/>
          <w:sz w:val="28"/>
          <w:szCs w:val="28"/>
        </w:rPr>
      </w:pPr>
    </w:p>
    <w:p w:rsidR="00F018D8" w:rsidRPr="00410DD3" w:rsidRDefault="00F018D8" w:rsidP="00F018D8">
      <w:pPr>
        <w:autoSpaceDE w:val="0"/>
        <w:autoSpaceDN w:val="0"/>
        <w:adjustRightInd w:val="0"/>
        <w:spacing w:after="0" w:line="240" w:lineRule="auto"/>
        <w:contextualSpacing/>
        <w:jc w:val="center"/>
        <w:rPr>
          <w:rFonts w:cs="Palatino-Bold"/>
          <w:b/>
          <w:bCs/>
          <w:sz w:val="28"/>
          <w:szCs w:val="28"/>
        </w:rPr>
      </w:pPr>
    </w:p>
    <w:p w:rsidR="00F018D8" w:rsidRPr="00410DD3" w:rsidRDefault="00F018D8" w:rsidP="00F018D8">
      <w:pPr>
        <w:autoSpaceDE w:val="0"/>
        <w:autoSpaceDN w:val="0"/>
        <w:adjustRightInd w:val="0"/>
        <w:spacing w:after="0" w:line="240" w:lineRule="auto"/>
        <w:contextualSpacing/>
        <w:jc w:val="center"/>
        <w:rPr>
          <w:rFonts w:cs="Palatino-Roman"/>
          <w:sz w:val="24"/>
          <w:szCs w:val="24"/>
        </w:rPr>
      </w:pPr>
      <w:r w:rsidRPr="00410DD3">
        <w:rPr>
          <w:rFonts w:cs="Palatino-Roman"/>
          <w:sz w:val="24"/>
          <w:szCs w:val="24"/>
        </w:rPr>
        <w:t>©2016 Gary Kinder</w:t>
      </w:r>
      <w:r>
        <w:rPr>
          <w:rFonts w:cs="Palatino-Roman"/>
          <w:sz w:val="24"/>
          <w:szCs w:val="24"/>
        </w:rPr>
        <w:t>/</w:t>
      </w:r>
      <w:proofErr w:type="spellStart"/>
      <w:r>
        <w:rPr>
          <w:rFonts w:cs="Palatino-Roman"/>
          <w:sz w:val="24"/>
          <w:szCs w:val="24"/>
        </w:rPr>
        <w:t>WordRake</w:t>
      </w:r>
      <w:proofErr w:type="spellEnd"/>
    </w:p>
    <w:p w:rsidR="00F018D8" w:rsidRDefault="00F018D8" w:rsidP="00F018D8">
      <w:pPr>
        <w:rPr>
          <w:rFonts w:cs="Palatino-Bold"/>
          <w:b/>
          <w:bCs/>
          <w:sz w:val="48"/>
          <w:szCs w:val="48"/>
        </w:rPr>
      </w:pPr>
    </w:p>
    <w:p w:rsidR="00F018D8" w:rsidRDefault="00F018D8" w:rsidP="00F018D8">
      <w:pPr>
        <w:autoSpaceDE w:val="0"/>
        <w:autoSpaceDN w:val="0"/>
        <w:adjustRightInd w:val="0"/>
        <w:spacing w:after="0" w:line="240" w:lineRule="auto"/>
        <w:contextualSpacing/>
        <w:jc w:val="center"/>
        <w:rPr>
          <w:rFonts w:cs="Palatino-Bold"/>
          <w:b/>
          <w:bCs/>
          <w:sz w:val="48"/>
          <w:szCs w:val="48"/>
        </w:rPr>
      </w:pPr>
    </w:p>
    <w:p w:rsidR="00F018D8" w:rsidRPr="00410DD3" w:rsidRDefault="00F018D8" w:rsidP="00F018D8">
      <w:pPr>
        <w:autoSpaceDE w:val="0"/>
        <w:autoSpaceDN w:val="0"/>
        <w:adjustRightInd w:val="0"/>
        <w:spacing w:after="0" w:line="240" w:lineRule="auto"/>
        <w:contextualSpacing/>
        <w:jc w:val="center"/>
        <w:rPr>
          <w:rFonts w:cs="Palatino-Bold"/>
          <w:b/>
          <w:bCs/>
          <w:sz w:val="48"/>
          <w:szCs w:val="48"/>
        </w:rPr>
      </w:pPr>
      <w:r w:rsidRPr="00410DD3">
        <w:rPr>
          <w:rFonts w:cs="Palatino-Bold"/>
          <w:b/>
          <w:bCs/>
          <w:sz w:val="48"/>
          <w:szCs w:val="48"/>
        </w:rPr>
        <w:t>The One Dozen Secrets*</w:t>
      </w:r>
    </w:p>
    <w:p w:rsidR="00F018D8" w:rsidRPr="00410DD3" w:rsidRDefault="00F018D8" w:rsidP="00F018D8">
      <w:pPr>
        <w:autoSpaceDE w:val="0"/>
        <w:autoSpaceDN w:val="0"/>
        <w:adjustRightInd w:val="0"/>
        <w:spacing w:after="0" w:line="240" w:lineRule="auto"/>
        <w:contextualSpacing/>
        <w:jc w:val="center"/>
        <w:rPr>
          <w:rFonts w:cs="Palatino-Bold"/>
          <w:b/>
          <w:bCs/>
          <w:sz w:val="48"/>
          <w:szCs w:val="48"/>
        </w:rPr>
      </w:pPr>
      <w:proofErr w:type="gramStart"/>
      <w:r w:rsidRPr="00410DD3">
        <w:rPr>
          <w:rFonts w:cs="Palatino-Bold"/>
          <w:b/>
          <w:bCs/>
          <w:sz w:val="48"/>
          <w:szCs w:val="48"/>
        </w:rPr>
        <w:t>to</w:t>
      </w:r>
      <w:proofErr w:type="gramEnd"/>
      <w:r w:rsidRPr="00410DD3">
        <w:rPr>
          <w:rFonts w:cs="Palatino-Bold"/>
          <w:b/>
          <w:bCs/>
          <w:sz w:val="48"/>
          <w:szCs w:val="48"/>
        </w:rPr>
        <w:t xml:space="preserve"> Writing Clearly and Concisely</w:t>
      </w:r>
    </w:p>
    <w:p w:rsidR="00F018D8" w:rsidRPr="00410DD3" w:rsidRDefault="00F018D8" w:rsidP="00F018D8">
      <w:pPr>
        <w:autoSpaceDE w:val="0"/>
        <w:autoSpaceDN w:val="0"/>
        <w:adjustRightInd w:val="0"/>
        <w:spacing w:after="0" w:line="240" w:lineRule="auto"/>
        <w:contextualSpacing/>
        <w:jc w:val="center"/>
        <w:rPr>
          <w:rFonts w:cs="Palatino-Bold"/>
          <w:b/>
          <w:bCs/>
          <w:sz w:val="48"/>
          <w:szCs w:val="48"/>
        </w:rPr>
      </w:pPr>
    </w:p>
    <w:p w:rsidR="00F018D8" w:rsidRPr="00410DD3" w:rsidRDefault="00F018D8" w:rsidP="00F018D8">
      <w:pPr>
        <w:autoSpaceDE w:val="0"/>
        <w:autoSpaceDN w:val="0"/>
        <w:adjustRightInd w:val="0"/>
        <w:spacing w:after="0" w:line="240" w:lineRule="auto"/>
        <w:contextualSpacing/>
        <w:jc w:val="center"/>
        <w:rPr>
          <w:rFonts w:cs="Palatino-Bold"/>
          <w:b/>
          <w:bCs/>
          <w:sz w:val="36"/>
          <w:szCs w:val="36"/>
        </w:rPr>
      </w:pPr>
      <w:r w:rsidRPr="00410DD3">
        <w:rPr>
          <w:rFonts w:cs="Palatino-Bold"/>
          <w:b/>
          <w:bCs/>
          <w:sz w:val="36"/>
          <w:szCs w:val="36"/>
        </w:rPr>
        <w:t>(*Closely Guarded and Mostly Patented)</w:t>
      </w:r>
    </w:p>
    <w:p w:rsidR="00F018D8" w:rsidRPr="00410DD3" w:rsidRDefault="00F018D8" w:rsidP="00F018D8">
      <w:pPr>
        <w:autoSpaceDE w:val="0"/>
        <w:autoSpaceDN w:val="0"/>
        <w:adjustRightInd w:val="0"/>
        <w:spacing w:after="0" w:line="240" w:lineRule="auto"/>
        <w:contextualSpacing/>
        <w:jc w:val="center"/>
        <w:rPr>
          <w:rFonts w:cs="Palatino-Bold"/>
          <w:b/>
          <w:bCs/>
          <w:sz w:val="36"/>
          <w:szCs w:val="36"/>
        </w:rPr>
      </w:pPr>
    </w:p>
    <w:p w:rsidR="00F018D8" w:rsidRPr="00E6582E" w:rsidRDefault="00F018D8" w:rsidP="00F018D8">
      <w:pPr>
        <w:autoSpaceDE w:val="0"/>
        <w:autoSpaceDN w:val="0"/>
        <w:adjustRightInd w:val="0"/>
        <w:spacing w:after="0" w:line="240" w:lineRule="auto"/>
        <w:contextualSpacing/>
        <w:jc w:val="center"/>
        <w:rPr>
          <w:rFonts w:cs="Palatino-Bold"/>
          <w:b/>
          <w:bCs/>
          <w:sz w:val="32"/>
          <w:szCs w:val="32"/>
        </w:rPr>
      </w:pPr>
      <w:r w:rsidRPr="00E6582E">
        <w:rPr>
          <w:rFonts w:cs="Palatino-Bold"/>
          <w:b/>
          <w:bCs/>
          <w:sz w:val="32"/>
          <w:szCs w:val="32"/>
        </w:rPr>
        <w:t>ATD Webcast</w:t>
      </w:r>
    </w:p>
    <w:p w:rsidR="00F018D8" w:rsidRPr="00E6582E" w:rsidRDefault="00F018D8" w:rsidP="00F018D8">
      <w:pPr>
        <w:autoSpaceDE w:val="0"/>
        <w:autoSpaceDN w:val="0"/>
        <w:adjustRightInd w:val="0"/>
        <w:spacing w:after="0" w:line="240" w:lineRule="auto"/>
        <w:contextualSpacing/>
        <w:jc w:val="center"/>
        <w:rPr>
          <w:rFonts w:cs="Palatino-Bold"/>
          <w:b/>
          <w:bCs/>
          <w:sz w:val="24"/>
          <w:szCs w:val="24"/>
        </w:rPr>
      </w:pPr>
      <w:r w:rsidRPr="00E6582E">
        <w:rPr>
          <w:rFonts w:cs="Palatino-Bold"/>
          <w:b/>
          <w:bCs/>
          <w:sz w:val="24"/>
          <w:szCs w:val="24"/>
        </w:rPr>
        <w:t>Wednesday, November 2, 2016</w:t>
      </w:r>
    </w:p>
    <w:p w:rsidR="00F018D8" w:rsidRPr="00E6582E" w:rsidRDefault="00F018D8" w:rsidP="00F018D8">
      <w:pPr>
        <w:autoSpaceDE w:val="0"/>
        <w:autoSpaceDN w:val="0"/>
        <w:adjustRightInd w:val="0"/>
        <w:spacing w:after="0" w:line="240" w:lineRule="auto"/>
        <w:contextualSpacing/>
        <w:jc w:val="center"/>
        <w:rPr>
          <w:rFonts w:cs="Palatino-Bold"/>
          <w:b/>
          <w:bCs/>
          <w:sz w:val="24"/>
          <w:szCs w:val="24"/>
        </w:rPr>
      </w:pPr>
    </w:p>
    <w:p w:rsidR="00F018D8" w:rsidRPr="00E6582E" w:rsidRDefault="00F018D8" w:rsidP="00F018D8">
      <w:pPr>
        <w:jc w:val="center"/>
        <w:rPr>
          <w:rFonts w:ascii="Calibri" w:hAnsi="Calibri"/>
          <w:b/>
          <w:sz w:val="24"/>
          <w:szCs w:val="24"/>
        </w:rPr>
      </w:pPr>
      <w:proofErr w:type="gramStart"/>
      <w:r w:rsidRPr="00E6582E">
        <w:rPr>
          <w:rFonts w:ascii="Calibri" w:hAnsi="Calibri"/>
          <w:b/>
          <w:sz w:val="24"/>
          <w:szCs w:val="24"/>
        </w:rPr>
        <w:t>by</w:t>
      </w:r>
      <w:proofErr w:type="gramEnd"/>
    </w:p>
    <w:p w:rsidR="00F018D8" w:rsidRPr="00E6582E" w:rsidRDefault="00F018D8" w:rsidP="00F018D8">
      <w:pPr>
        <w:jc w:val="center"/>
        <w:rPr>
          <w:rFonts w:ascii="Calibri" w:hAnsi="Calibri"/>
          <w:b/>
          <w:sz w:val="24"/>
          <w:szCs w:val="24"/>
        </w:rPr>
      </w:pPr>
      <w:r w:rsidRPr="00E6582E">
        <w:rPr>
          <w:rFonts w:ascii="Calibri" w:hAnsi="Calibri"/>
          <w:b/>
          <w:sz w:val="24"/>
          <w:szCs w:val="24"/>
        </w:rPr>
        <w:t>Gary Kinder</w:t>
      </w:r>
    </w:p>
    <w:p w:rsidR="00F018D8" w:rsidRPr="00E6582E" w:rsidRDefault="00F018D8" w:rsidP="00F018D8">
      <w:pPr>
        <w:jc w:val="center"/>
        <w:rPr>
          <w:rFonts w:ascii="Calibri" w:hAnsi="Calibri"/>
          <w:b/>
          <w:sz w:val="24"/>
          <w:szCs w:val="24"/>
        </w:rPr>
      </w:pPr>
      <w:r w:rsidRPr="00E6582E">
        <w:rPr>
          <w:rFonts w:ascii="Calibri" w:hAnsi="Calibri"/>
          <w:b/>
          <w:sz w:val="24"/>
          <w:szCs w:val="24"/>
        </w:rPr>
        <w:t xml:space="preserve">Sponsored by </w:t>
      </w:r>
      <w:proofErr w:type="spellStart"/>
      <w:r w:rsidRPr="00E6582E">
        <w:rPr>
          <w:rFonts w:ascii="Calibri" w:hAnsi="Calibri"/>
          <w:b/>
          <w:sz w:val="24"/>
          <w:szCs w:val="24"/>
        </w:rPr>
        <w:t>WordRake</w:t>
      </w:r>
      <w:proofErr w:type="spellEnd"/>
      <w:r w:rsidRPr="00E6582E">
        <w:rPr>
          <w:rFonts w:ascii="Calibri" w:hAnsi="Calibri"/>
          <w:b/>
          <w:sz w:val="24"/>
          <w:szCs w:val="24"/>
        </w:rPr>
        <w:t xml:space="preserve"> Editing Software</w:t>
      </w:r>
    </w:p>
    <w:p w:rsidR="00F018D8" w:rsidRPr="00107C02" w:rsidRDefault="00F018D8" w:rsidP="00F018D8">
      <w:pPr>
        <w:pStyle w:val="BodyText"/>
        <w:rPr>
          <w:rFonts w:ascii="Calibri" w:hAnsi="Calibri"/>
          <w:b/>
          <w:i/>
          <w:sz w:val="24"/>
          <w:szCs w:val="24"/>
        </w:rPr>
      </w:pPr>
    </w:p>
    <w:p w:rsidR="00F018D8" w:rsidRPr="00A62FF5" w:rsidRDefault="00F018D8" w:rsidP="00F018D8">
      <w:pPr>
        <w:jc w:val="center"/>
        <w:rPr>
          <w:rFonts w:ascii="Calibri" w:eastAsia="Calibri" w:hAnsi="Calibri"/>
          <w:noProof/>
        </w:rPr>
      </w:pPr>
      <w:r w:rsidRPr="00107C02">
        <w:rPr>
          <w:rFonts w:ascii="Calibri" w:eastAsia="MS Mincho" w:hAnsi="Calibri"/>
          <w:noProof/>
        </w:rPr>
        <w:drawing>
          <wp:inline distT="0" distB="0" distL="0" distR="0" wp14:anchorId="72774FA6" wp14:editId="66377A8E">
            <wp:extent cx="2009775" cy="123825"/>
            <wp:effectExtent l="0" t="0" r="9525" b="9525"/>
            <wp:docPr id="3" name="Picture 3" descr="Description: Description: Description: Description: Description: Description: Description: Description: Description: Description: Description: Description: Description: WordRake_Approved emai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Description: Description: Description: Description: Description: Description: Description: WordRake_Approved ema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123825"/>
                    </a:xfrm>
                    <a:prstGeom prst="rect">
                      <a:avLst/>
                    </a:prstGeom>
                    <a:noFill/>
                    <a:ln>
                      <a:noFill/>
                    </a:ln>
                  </pic:spPr>
                </pic:pic>
              </a:graphicData>
            </a:graphic>
          </wp:inline>
        </w:drawing>
      </w:r>
    </w:p>
    <w:p w:rsidR="00F018D8" w:rsidRPr="00107C02" w:rsidRDefault="00F018D8" w:rsidP="00F018D8">
      <w:pPr>
        <w:rPr>
          <w:rFonts w:ascii="Calibri" w:hAnsi="Calibri"/>
          <w:b/>
        </w:rPr>
      </w:pPr>
    </w:p>
    <w:p w:rsidR="00F018D8" w:rsidRPr="00410DD3" w:rsidRDefault="00F018D8" w:rsidP="00F018D8">
      <w:pPr>
        <w:autoSpaceDE w:val="0"/>
        <w:autoSpaceDN w:val="0"/>
        <w:adjustRightInd w:val="0"/>
        <w:spacing w:after="0" w:line="240" w:lineRule="auto"/>
        <w:contextualSpacing/>
        <w:jc w:val="center"/>
        <w:rPr>
          <w:rFonts w:cs="Palatino-Roman"/>
          <w:sz w:val="24"/>
          <w:szCs w:val="24"/>
        </w:rPr>
      </w:pPr>
    </w:p>
    <w:p w:rsidR="00F018D8" w:rsidRPr="00410DD3" w:rsidRDefault="00F018D8" w:rsidP="00F018D8">
      <w:pPr>
        <w:autoSpaceDE w:val="0"/>
        <w:autoSpaceDN w:val="0"/>
        <w:adjustRightInd w:val="0"/>
        <w:spacing w:after="0" w:line="240" w:lineRule="auto"/>
        <w:contextualSpacing/>
        <w:jc w:val="center"/>
        <w:rPr>
          <w:rFonts w:cs="Palatino-Roman"/>
          <w:sz w:val="24"/>
          <w:szCs w:val="24"/>
        </w:rPr>
      </w:pPr>
    </w:p>
    <w:p w:rsidR="00F018D8" w:rsidRPr="00410DD3" w:rsidRDefault="00F018D8" w:rsidP="00F018D8">
      <w:pPr>
        <w:autoSpaceDE w:val="0"/>
        <w:autoSpaceDN w:val="0"/>
        <w:adjustRightInd w:val="0"/>
        <w:spacing w:after="0" w:line="240" w:lineRule="auto"/>
        <w:contextualSpacing/>
        <w:jc w:val="center"/>
        <w:rPr>
          <w:rFonts w:cs="Palatino-Roman"/>
          <w:sz w:val="24"/>
          <w:szCs w:val="24"/>
        </w:rPr>
      </w:pPr>
    </w:p>
    <w:p w:rsidR="00F018D8" w:rsidRPr="00410DD3" w:rsidRDefault="00F018D8" w:rsidP="00F018D8">
      <w:pPr>
        <w:autoSpaceDE w:val="0"/>
        <w:autoSpaceDN w:val="0"/>
        <w:adjustRightInd w:val="0"/>
        <w:spacing w:after="0" w:line="240" w:lineRule="auto"/>
        <w:contextualSpacing/>
        <w:jc w:val="center"/>
        <w:rPr>
          <w:rFonts w:cs="Palatino-Roman"/>
          <w:sz w:val="24"/>
          <w:szCs w:val="24"/>
        </w:rPr>
      </w:pPr>
    </w:p>
    <w:p w:rsidR="00F018D8" w:rsidRPr="00410DD3" w:rsidRDefault="00F018D8" w:rsidP="00F018D8">
      <w:pPr>
        <w:autoSpaceDE w:val="0"/>
        <w:autoSpaceDN w:val="0"/>
        <w:adjustRightInd w:val="0"/>
        <w:spacing w:after="0" w:line="240" w:lineRule="auto"/>
        <w:contextualSpacing/>
        <w:jc w:val="center"/>
        <w:rPr>
          <w:rFonts w:cs="Palatino-Bold"/>
          <w:b/>
          <w:bCs/>
          <w:sz w:val="28"/>
          <w:szCs w:val="28"/>
        </w:rPr>
      </w:pPr>
    </w:p>
    <w:p w:rsidR="00F018D8" w:rsidRPr="00410DD3" w:rsidRDefault="00F018D8" w:rsidP="00F018D8">
      <w:pPr>
        <w:autoSpaceDE w:val="0"/>
        <w:autoSpaceDN w:val="0"/>
        <w:adjustRightInd w:val="0"/>
        <w:spacing w:after="0" w:line="240" w:lineRule="auto"/>
        <w:contextualSpacing/>
        <w:jc w:val="center"/>
        <w:rPr>
          <w:rFonts w:cs="Palatino-Bold"/>
          <w:b/>
          <w:bCs/>
          <w:sz w:val="28"/>
          <w:szCs w:val="28"/>
        </w:rPr>
      </w:pPr>
    </w:p>
    <w:p w:rsidR="00F018D8" w:rsidRPr="00410DD3" w:rsidRDefault="00F018D8" w:rsidP="00F018D8">
      <w:pPr>
        <w:autoSpaceDE w:val="0"/>
        <w:autoSpaceDN w:val="0"/>
        <w:adjustRightInd w:val="0"/>
        <w:spacing w:after="0" w:line="240" w:lineRule="auto"/>
        <w:contextualSpacing/>
        <w:rPr>
          <w:rFonts w:cs="Palatino-Bold"/>
          <w:b/>
          <w:bCs/>
          <w:sz w:val="28"/>
          <w:szCs w:val="28"/>
        </w:rPr>
      </w:pPr>
    </w:p>
    <w:p w:rsidR="00F018D8" w:rsidRPr="00410DD3" w:rsidRDefault="00F018D8" w:rsidP="00F018D8">
      <w:pPr>
        <w:autoSpaceDE w:val="0"/>
        <w:autoSpaceDN w:val="0"/>
        <w:adjustRightInd w:val="0"/>
        <w:spacing w:after="0" w:line="240" w:lineRule="auto"/>
        <w:contextualSpacing/>
        <w:jc w:val="center"/>
        <w:rPr>
          <w:rFonts w:cs="Palatino-Bold"/>
          <w:b/>
          <w:bCs/>
          <w:sz w:val="28"/>
          <w:szCs w:val="28"/>
        </w:rPr>
      </w:pPr>
    </w:p>
    <w:p w:rsidR="00F018D8" w:rsidRPr="00410DD3" w:rsidRDefault="00F018D8" w:rsidP="00F018D8">
      <w:pPr>
        <w:autoSpaceDE w:val="0"/>
        <w:autoSpaceDN w:val="0"/>
        <w:adjustRightInd w:val="0"/>
        <w:spacing w:after="0" w:line="240" w:lineRule="auto"/>
        <w:contextualSpacing/>
        <w:rPr>
          <w:rFonts w:cs="Palatino-Bold"/>
          <w:b/>
          <w:bCs/>
          <w:sz w:val="28"/>
          <w:szCs w:val="28"/>
        </w:rPr>
      </w:pPr>
    </w:p>
    <w:p w:rsidR="00F018D8" w:rsidRPr="00410DD3" w:rsidRDefault="00F018D8" w:rsidP="00F018D8">
      <w:pPr>
        <w:autoSpaceDE w:val="0"/>
        <w:autoSpaceDN w:val="0"/>
        <w:adjustRightInd w:val="0"/>
        <w:spacing w:after="0" w:line="240" w:lineRule="auto"/>
        <w:contextualSpacing/>
        <w:jc w:val="center"/>
        <w:rPr>
          <w:rFonts w:cs="Palatino-Roman"/>
          <w:sz w:val="24"/>
          <w:szCs w:val="24"/>
        </w:rPr>
      </w:pPr>
      <w:r w:rsidRPr="00410DD3">
        <w:rPr>
          <w:rFonts w:cs="Palatino-Roman"/>
          <w:sz w:val="24"/>
          <w:szCs w:val="24"/>
        </w:rPr>
        <w:t xml:space="preserve">Copyright 2016 </w:t>
      </w:r>
      <w:r>
        <w:rPr>
          <w:rFonts w:cs="Palatino-Roman"/>
          <w:sz w:val="24"/>
          <w:szCs w:val="24"/>
        </w:rPr>
        <w:t>Gary Kinder/</w:t>
      </w:r>
      <w:proofErr w:type="spellStart"/>
      <w:r w:rsidRPr="00410DD3">
        <w:rPr>
          <w:rFonts w:cs="Palatino-Roman"/>
          <w:sz w:val="24"/>
          <w:szCs w:val="24"/>
        </w:rPr>
        <w:t>WordRake</w:t>
      </w:r>
      <w:proofErr w:type="spellEnd"/>
    </w:p>
    <w:p w:rsidR="00F018D8" w:rsidRPr="00410DD3" w:rsidRDefault="00F018D8" w:rsidP="00F018D8">
      <w:pPr>
        <w:autoSpaceDE w:val="0"/>
        <w:autoSpaceDN w:val="0"/>
        <w:adjustRightInd w:val="0"/>
        <w:spacing w:after="0" w:line="240" w:lineRule="auto"/>
        <w:contextualSpacing/>
        <w:jc w:val="center"/>
        <w:rPr>
          <w:rFonts w:cs="Palatino-Roman"/>
          <w:sz w:val="24"/>
          <w:szCs w:val="24"/>
        </w:rPr>
      </w:pPr>
      <w:r w:rsidRPr="00410DD3">
        <w:rPr>
          <w:rFonts w:cs="Palatino-Roman"/>
          <w:sz w:val="24"/>
          <w:szCs w:val="24"/>
        </w:rPr>
        <w:t>Registered with the United States Copyright Office</w:t>
      </w:r>
    </w:p>
    <w:p w:rsidR="00F018D8" w:rsidRPr="00410DD3" w:rsidRDefault="00F018D8" w:rsidP="00F018D8">
      <w:pPr>
        <w:autoSpaceDE w:val="0"/>
        <w:autoSpaceDN w:val="0"/>
        <w:adjustRightInd w:val="0"/>
        <w:spacing w:after="0" w:line="240" w:lineRule="auto"/>
        <w:contextualSpacing/>
        <w:jc w:val="center"/>
        <w:rPr>
          <w:rFonts w:cs="Palatino-Roman"/>
          <w:sz w:val="24"/>
          <w:szCs w:val="24"/>
        </w:rPr>
      </w:pPr>
      <w:proofErr w:type="gramStart"/>
      <w:r w:rsidRPr="00410DD3">
        <w:rPr>
          <w:rFonts w:cs="Palatino-Roman"/>
          <w:sz w:val="24"/>
          <w:szCs w:val="24"/>
        </w:rPr>
        <w:t>the</w:t>
      </w:r>
      <w:proofErr w:type="gramEnd"/>
      <w:r w:rsidRPr="00410DD3">
        <w:rPr>
          <w:rFonts w:cs="Palatino-Roman"/>
          <w:sz w:val="24"/>
          <w:szCs w:val="24"/>
        </w:rPr>
        <w:t xml:space="preserve"> Library of Congress</w:t>
      </w:r>
    </w:p>
    <w:p w:rsidR="00F018D8" w:rsidRPr="00410DD3" w:rsidRDefault="00F018D8" w:rsidP="00F018D8">
      <w:pPr>
        <w:autoSpaceDE w:val="0"/>
        <w:autoSpaceDN w:val="0"/>
        <w:adjustRightInd w:val="0"/>
        <w:spacing w:after="0" w:line="240" w:lineRule="auto"/>
        <w:contextualSpacing/>
        <w:jc w:val="center"/>
        <w:rPr>
          <w:rFonts w:cs="Palatino-Roman"/>
          <w:sz w:val="24"/>
          <w:szCs w:val="24"/>
        </w:rPr>
      </w:pPr>
      <w:r w:rsidRPr="00410DD3">
        <w:rPr>
          <w:rFonts w:cs="Palatino-Roman"/>
          <w:sz w:val="24"/>
          <w:szCs w:val="24"/>
        </w:rPr>
        <w:t>No part of this workbook may be reproduced or used in any manner</w:t>
      </w:r>
    </w:p>
    <w:p w:rsidR="00F018D8" w:rsidRPr="00410DD3" w:rsidRDefault="00F018D8" w:rsidP="00F018D8">
      <w:pPr>
        <w:autoSpaceDE w:val="0"/>
        <w:autoSpaceDN w:val="0"/>
        <w:adjustRightInd w:val="0"/>
        <w:spacing w:after="0" w:line="240" w:lineRule="auto"/>
        <w:contextualSpacing/>
        <w:jc w:val="center"/>
        <w:rPr>
          <w:rFonts w:cs="Palatino-Roman"/>
          <w:sz w:val="24"/>
          <w:szCs w:val="24"/>
        </w:rPr>
      </w:pPr>
      <w:proofErr w:type="gramStart"/>
      <w:r w:rsidRPr="00410DD3">
        <w:rPr>
          <w:rFonts w:cs="Palatino-Roman"/>
          <w:sz w:val="24"/>
          <w:szCs w:val="24"/>
        </w:rPr>
        <w:t>without</w:t>
      </w:r>
      <w:proofErr w:type="gramEnd"/>
      <w:r w:rsidRPr="00410DD3">
        <w:rPr>
          <w:rFonts w:cs="Palatino-Roman"/>
          <w:sz w:val="24"/>
          <w:szCs w:val="24"/>
        </w:rPr>
        <w:t xml:space="preserve"> permission of the copyright holder.</w:t>
      </w:r>
    </w:p>
    <w:p w:rsidR="00F018D8" w:rsidRPr="00410DD3" w:rsidRDefault="00F018D8" w:rsidP="00F018D8">
      <w:pPr>
        <w:autoSpaceDE w:val="0"/>
        <w:autoSpaceDN w:val="0"/>
        <w:adjustRightInd w:val="0"/>
        <w:spacing w:after="0" w:line="240" w:lineRule="auto"/>
        <w:contextualSpacing/>
        <w:jc w:val="center"/>
        <w:rPr>
          <w:rFonts w:cs="Palatino-Roman"/>
          <w:sz w:val="24"/>
          <w:szCs w:val="24"/>
        </w:rPr>
      </w:pPr>
      <w:r w:rsidRPr="00410DD3">
        <w:rPr>
          <w:rFonts w:cs="Palatino-Roman"/>
          <w:sz w:val="24"/>
          <w:szCs w:val="24"/>
        </w:rPr>
        <w:t>garyk@wordrake.com</w:t>
      </w:r>
    </w:p>
    <w:p w:rsidR="00F018D8" w:rsidRPr="00410DD3" w:rsidRDefault="00F018D8" w:rsidP="00F018D8">
      <w:pPr>
        <w:autoSpaceDE w:val="0"/>
        <w:autoSpaceDN w:val="0"/>
        <w:adjustRightInd w:val="0"/>
        <w:spacing w:after="0" w:line="240" w:lineRule="auto"/>
        <w:contextualSpacing/>
        <w:jc w:val="center"/>
        <w:rPr>
          <w:rFonts w:cs="Palatino-Roman"/>
          <w:sz w:val="24"/>
          <w:szCs w:val="24"/>
        </w:rPr>
      </w:pPr>
      <w:r w:rsidRPr="00410DD3">
        <w:rPr>
          <w:rFonts w:cs="Palatino-Roman"/>
          <w:sz w:val="24"/>
          <w:szCs w:val="24"/>
        </w:rPr>
        <w:t>www.wordrake.com</w:t>
      </w:r>
    </w:p>
    <w:p w:rsidR="00F018D8" w:rsidRPr="00410DD3" w:rsidRDefault="00F018D8" w:rsidP="00F018D8">
      <w:pPr>
        <w:autoSpaceDE w:val="0"/>
        <w:autoSpaceDN w:val="0"/>
        <w:adjustRightInd w:val="0"/>
        <w:spacing w:after="0" w:line="240" w:lineRule="auto"/>
        <w:contextualSpacing/>
        <w:jc w:val="center"/>
        <w:rPr>
          <w:rFonts w:cs="Palatino-Bold"/>
          <w:b/>
          <w:bCs/>
          <w:sz w:val="36"/>
          <w:szCs w:val="36"/>
        </w:rPr>
      </w:pPr>
      <w:r w:rsidRPr="00410DD3">
        <w:rPr>
          <w:rFonts w:cs="Palatino-Bold"/>
          <w:b/>
          <w:bCs/>
          <w:sz w:val="36"/>
          <w:szCs w:val="36"/>
        </w:rPr>
        <w:lastRenderedPageBreak/>
        <w:t>Table of Contents</w:t>
      </w:r>
    </w:p>
    <w:p w:rsidR="00F018D8" w:rsidRPr="00410DD3" w:rsidRDefault="00F018D8" w:rsidP="00F018D8">
      <w:pPr>
        <w:autoSpaceDE w:val="0"/>
        <w:autoSpaceDN w:val="0"/>
        <w:adjustRightInd w:val="0"/>
        <w:spacing w:after="0" w:line="240" w:lineRule="auto"/>
        <w:contextualSpacing/>
        <w:jc w:val="center"/>
        <w:rPr>
          <w:rFonts w:cs="Palatino-Roman"/>
          <w:sz w:val="24"/>
          <w:szCs w:val="24"/>
        </w:rPr>
      </w:pPr>
      <w:r w:rsidRPr="00410DD3">
        <w:rPr>
          <w:rFonts w:cs="Palatino-Bold"/>
          <w:b/>
          <w:bCs/>
          <w:sz w:val="36"/>
          <w:szCs w:val="36"/>
        </w:rPr>
        <w:t>P</w:t>
      </w:r>
      <w:r w:rsidRPr="00410DD3">
        <w:rPr>
          <w:rFonts w:cs="Palatino-Bold"/>
          <w:b/>
          <w:bCs/>
          <w:sz w:val="29"/>
          <w:szCs w:val="29"/>
        </w:rPr>
        <w:t xml:space="preserve">OWER </w:t>
      </w:r>
      <w:r w:rsidRPr="00410DD3">
        <w:rPr>
          <w:rFonts w:cs="Palatino-Bold"/>
          <w:b/>
          <w:bCs/>
          <w:sz w:val="36"/>
          <w:szCs w:val="36"/>
        </w:rPr>
        <w:t>E</w:t>
      </w:r>
      <w:r w:rsidRPr="00410DD3">
        <w:rPr>
          <w:rFonts w:cs="Palatino-Bold"/>
          <w:b/>
          <w:bCs/>
          <w:sz w:val="29"/>
          <w:szCs w:val="29"/>
        </w:rPr>
        <w:t>DITING</w:t>
      </w:r>
      <w:r w:rsidRPr="00410DD3">
        <w:rPr>
          <w:rFonts w:cs="Palatino-Roman"/>
          <w:sz w:val="24"/>
          <w:szCs w:val="24"/>
        </w:rPr>
        <w:t>™</w:t>
      </w:r>
    </w:p>
    <w:p w:rsidR="00F018D8" w:rsidRPr="00410DD3" w:rsidRDefault="00F018D8" w:rsidP="00F018D8">
      <w:pPr>
        <w:autoSpaceDE w:val="0"/>
        <w:autoSpaceDN w:val="0"/>
        <w:adjustRightInd w:val="0"/>
        <w:spacing w:after="0" w:line="240" w:lineRule="auto"/>
        <w:contextualSpacing/>
        <w:rPr>
          <w:rFonts w:cs="Palatino-Bold"/>
          <w:b/>
          <w:bCs/>
          <w:sz w:val="28"/>
          <w:szCs w:val="28"/>
        </w:rPr>
      </w:pPr>
    </w:p>
    <w:p w:rsidR="00F018D8" w:rsidRPr="00410DD3" w:rsidRDefault="00F018D8" w:rsidP="00F018D8">
      <w:pPr>
        <w:autoSpaceDE w:val="0"/>
        <w:autoSpaceDN w:val="0"/>
        <w:adjustRightInd w:val="0"/>
        <w:spacing w:after="0" w:line="240" w:lineRule="auto"/>
        <w:contextualSpacing/>
        <w:rPr>
          <w:rFonts w:cs="Palatino-Bold"/>
          <w:b/>
          <w:bCs/>
          <w:sz w:val="28"/>
          <w:szCs w:val="28"/>
        </w:rPr>
      </w:pPr>
    </w:p>
    <w:p w:rsidR="00F018D8" w:rsidRPr="00410DD3" w:rsidRDefault="00F018D8" w:rsidP="00F018D8">
      <w:pPr>
        <w:autoSpaceDE w:val="0"/>
        <w:autoSpaceDN w:val="0"/>
        <w:adjustRightInd w:val="0"/>
        <w:spacing w:after="0" w:line="240" w:lineRule="auto"/>
        <w:ind w:left="720"/>
        <w:contextualSpacing/>
        <w:rPr>
          <w:rFonts w:cs="Palatino-Bold"/>
          <w:b/>
          <w:bCs/>
          <w:sz w:val="28"/>
          <w:szCs w:val="28"/>
        </w:rPr>
      </w:pPr>
      <w:r w:rsidRPr="00410DD3">
        <w:rPr>
          <w:rFonts w:cs="Palatino-Bold"/>
          <w:b/>
          <w:bCs/>
          <w:sz w:val="28"/>
          <w:szCs w:val="28"/>
        </w:rPr>
        <w:t>Part I</w:t>
      </w:r>
    </w:p>
    <w:p w:rsidR="00F018D8" w:rsidRPr="00410DD3" w:rsidRDefault="00F018D8" w:rsidP="00F018D8">
      <w:pPr>
        <w:autoSpaceDE w:val="0"/>
        <w:autoSpaceDN w:val="0"/>
        <w:adjustRightInd w:val="0"/>
        <w:spacing w:after="0" w:line="240" w:lineRule="auto"/>
        <w:ind w:left="720"/>
        <w:contextualSpacing/>
        <w:rPr>
          <w:rFonts w:cs="Palatino-Roman"/>
          <w:sz w:val="24"/>
          <w:szCs w:val="24"/>
        </w:rPr>
      </w:pPr>
      <w:r w:rsidRPr="00410DD3">
        <w:rPr>
          <w:rFonts w:cs="Palatino-Roman"/>
          <w:sz w:val="24"/>
          <w:szCs w:val="24"/>
        </w:rPr>
        <w:t>Clear &amp; Concise</w:t>
      </w:r>
      <w:r w:rsidRPr="00410DD3">
        <w:rPr>
          <w:rFonts w:cs="Palatino-Roman"/>
          <w:sz w:val="24"/>
          <w:szCs w:val="24"/>
        </w:rPr>
        <w:tab/>
        <w:t>---------------------------------------</w:t>
      </w:r>
      <w:r>
        <w:rPr>
          <w:rFonts w:cs="Palatino-Roman"/>
          <w:sz w:val="24"/>
          <w:szCs w:val="24"/>
        </w:rPr>
        <w:t>-------------------</w:t>
      </w:r>
      <w:r>
        <w:rPr>
          <w:rFonts w:cs="Palatino-Roman"/>
          <w:sz w:val="24"/>
          <w:szCs w:val="24"/>
        </w:rPr>
        <w:tab/>
      </w:r>
      <w:r>
        <w:rPr>
          <w:rFonts w:cs="Palatino-Roman"/>
          <w:sz w:val="24"/>
          <w:szCs w:val="24"/>
        </w:rPr>
        <w:tab/>
      </w:r>
      <w:r w:rsidRPr="00410DD3">
        <w:rPr>
          <w:rFonts w:cs="Palatino-Roman"/>
          <w:sz w:val="24"/>
          <w:szCs w:val="24"/>
        </w:rPr>
        <w:t>2</w:t>
      </w:r>
    </w:p>
    <w:p w:rsidR="00F018D8" w:rsidRPr="00410DD3" w:rsidRDefault="00F018D8" w:rsidP="00F018D8">
      <w:pPr>
        <w:autoSpaceDE w:val="0"/>
        <w:autoSpaceDN w:val="0"/>
        <w:adjustRightInd w:val="0"/>
        <w:spacing w:after="0" w:line="240" w:lineRule="auto"/>
        <w:ind w:left="720" w:firstLine="720"/>
        <w:contextualSpacing/>
        <w:rPr>
          <w:rFonts w:cs="Palatino-Roman"/>
          <w:sz w:val="24"/>
          <w:szCs w:val="24"/>
        </w:rPr>
      </w:pPr>
    </w:p>
    <w:p w:rsidR="00F018D8" w:rsidRPr="00410DD3" w:rsidRDefault="00F018D8" w:rsidP="00F018D8">
      <w:pPr>
        <w:autoSpaceDE w:val="0"/>
        <w:autoSpaceDN w:val="0"/>
        <w:adjustRightInd w:val="0"/>
        <w:spacing w:after="0" w:line="240" w:lineRule="auto"/>
        <w:ind w:left="720" w:firstLine="720"/>
        <w:contextualSpacing/>
        <w:rPr>
          <w:rFonts w:cs="Palatino-Roman"/>
          <w:sz w:val="24"/>
          <w:szCs w:val="24"/>
        </w:rPr>
      </w:pPr>
      <w:r>
        <w:rPr>
          <w:rFonts w:cs="Palatino-Roman"/>
          <w:sz w:val="24"/>
          <w:szCs w:val="24"/>
        </w:rPr>
        <w:t>Needless</w:t>
      </w:r>
      <w:r w:rsidRPr="00410DD3">
        <w:rPr>
          <w:rFonts w:cs="Palatino-Roman"/>
          <w:sz w:val="24"/>
          <w:szCs w:val="24"/>
        </w:rPr>
        <w:t xml:space="preserve"> Words</w:t>
      </w:r>
      <w:r w:rsidRPr="00410DD3">
        <w:rPr>
          <w:rFonts w:cs="Palatino-Roman"/>
          <w:sz w:val="24"/>
          <w:szCs w:val="24"/>
        </w:rPr>
        <w:tab/>
        <w:t>-</w:t>
      </w:r>
      <w:r>
        <w:rPr>
          <w:rFonts w:cs="Palatino-Roman"/>
          <w:sz w:val="24"/>
          <w:szCs w:val="24"/>
        </w:rPr>
        <w:t>-----------------------------</w:t>
      </w:r>
      <w:r w:rsidRPr="00410DD3">
        <w:rPr>
          <w:rFonts w:cs="Palatino-Roman"/>
          <w:sz w:val="24"/>
          <w:szCs w:val="24"/>
        </w:rPr>
        <w:tab/>
        <w:t>2</w:t>
      </w:r>
    </w:p>
    <w:p w:rsidR="00F018D8" w:rsidRDefault="00F018D8" w:rsidP="00F018D8">
      <w:pPr>
        <w:autoSpaceDE w:val="0"/>
        <w:autoSpaceDN w:val="0"/>
        <w:adjustRightInd w:val="0"/>
        <w:spacing w:after="0" w:line="240" w:lineRule="auto"/>
        <w:ind w:left="720" w:firstLine="720"/>
        <w:contextualSpacing/>
        <w:rPr>
          <w:rFonts w:cs="Palatino-Roman"/>
          <w:sz w:val="24"/>
          <w:szCs w:val="24"/>
        </w:rPr>
      </w:pPr>
      <w:r>
        <w:rPr>
          <w:rFonts w:cs="Palatino-Roman"/>
          <w:sz w:val="24"/>
          <w:szCs w:val="24"/>
        </w:rPr>
        <w:t xml:space="preserve">Seven Signs </w:t>
      </w:r>
      <w:r w:rsidRPr="00410DD3">
        <w:rPr>
          <w:rFonts w:cs="Palatino-Roman"/>
          <w:sz w:val="24"/>
          <w:szCs w:val="24"/>
        </w:rPr>
        <w:t xml:space="preserve">for </w:t>
      </w:r>
      <w:r>
        <w:rPr>
          <w:rFonts w:cs="Palatino-Roman"/>
          <w:sz w:val="24"/>
          <w:szCs w:val="24"/>
        </w:rPr>
        <w:t>Spotting Needless Words ----</w:t>
      </w:r>
      <w:r>
        <w:rPr>
          <w:rFonts w:cs="Palatino-Roman"/>
          <w:sz w:val="24"/>
          <w:szCs w:val="24"/>
        </w:rPr>
        <w:tab/>
        <w:t>3</w:t>
      </w:r>
    </w:p>
    <w:p w:rsidR="00F018D8" w:rsidRPr="00410DD3" w:rsidRDefault="00F018D8" w:rsidP="00F018D8">
      <w:pPr>
        <w:autoSpaceDE w:val="0"/>
        <w:autoSpaceDN w:val="0"/>
        <w:adjustRightInd w:val="0"/>
        <w:spacing w:after="0" w:line="240" w:lineRule="auto"/>
        <w:ind w:left="720" w:firstLine="720"/>
        <w:contextualSpacing/>
        <w:rPr>
          <w:rFonts w:cs="Palatino-Roman"/>
          <w:sz w:val="24"/>
          <w:szCs w:val="24"/>
        </w:rPr>
      </w:pPr>
      <w:proofErr w:type="gramStart"/>
      <w:r w:rsidRPr="00410DD3">
        <w:rPr>
          <w:rFonts w:cs="Palatino-Roman"/>
          <w:sz w:val="24"/>
          <w:szCs w:val="24"/>
        </w:rPr>
        <w:t>examples</w:t>
      </w:r>
      <w:proofErr w:type="gramEnd"/>
      <w:r w:rsidRPr="00410DD3">
        <w:rPr>
          <w:rFonts w:cs="Palatino-Roman"/>
          <w:sz w:val="24"/>
          <w:szCs w:val="24"/>
        </w:rPr>
        <w:tab/>
        <w:t>-------------------------</w:t>
      </w:r>
      <w:r>
        <w:rPr>
          <w:rFonts w:cs="Palatino-Roman"/>
          <w:sz w:val="24"/>
          <w:szCs w:val="24"/>
        </w:rPr>
        <w:t>--------------</w:t>
      </w:r>
      <w:r>
        <w:rPr>
          <w:rFonts w:cs="Palatino-Roman"/>
          <w:sz w:val="24"/>
          <w:szCs w:val="24"/>
        </w:rPr>
        <w:tab/>
      </w:r>
      <w:r w:rsidRPr="00410DD3">
        <w:rPr>
          <w:rFonts w:cs="Palatino-Roman"/>
          <w:sz w:val="24"/>
          <w:szCs w:val="24"/>
        </w:rPr>
        <w:tab/>
        <w:t>4</w:t>
      </w:r>
    </w:p>
    <w:p w:rsidR="00F018D8" w:rsidRPr="00410DD3" w:rsidRDefault="00F018D8" w:rsidP="00F018D8">
      <w:pPr>
        <w:autoSpaceDE w:val="0"/>
        <w:autoSpaceDN w:val="0"/>
        <w:adjustRightInd w:val="0"/>
        <w:spacing w:after="0" w:line="240" w:lineRule="auto"/>
        <w:ind w:left="720"/>
        <w:contextualSpacing/>
        <w:rPr>
          <w:rFonts w:cs="Palatino-Bold"/>
          <w:b/>
          <w:bCs/>
          <w:sz w:val="28"/>
          <w:szCs w:val="28"/>
        </w:rPr>
      </w:pPr>
    </w:p>
    <w:p w:rsidR="00F018D8" w:rsidRPr="00410DD3" w:rsidRDefault="00F018D8" w:rsidP="00F018D8">
      <w:pPr>
        <w:autoSpaceDE w:val="0"/>
        <w:autoSpaceDN w:val="0"/>
        <w:adjustRightInd w:val="0"/>
        <w:spacing w:after="0" w:line="240" w:lineRule="auto"/>
        <w:ind w:left="720"/>
        <w:contextualSpacing/>
        <w:rPr>
          <w:rFonts w:cs="Palatino-Bold"/>
          <w:b/>
          <w:bCs/>
          <w:sz w:val="28"/>
          <w:szCs w:val="28"/>
        </w:rPr>
      </w:pPr>
    </w:p>
    <w:p w:rsidR="00F018D8" w:rsidRPr="00410DD3" w:rsidRDefault="00F018D8" w:rsidP="00F018D8">
      <w:pPr>
        <w:autoSpaceDE w:val="0"/>
        <w:autoSpaceDN w:val="0"/>
        <w:adjustRightInd w:val="0"/>
        <w:spacing w:after="0" w:line="240" w:lineRule="auto"/>
        <w:ind w:left="720"/>
        <w:contextualSpacing/>
        <w:rPr>
          <w:rFonts w:cs="Palatino-Bold"/>
          <w:b/>
          <w:bCs/>
          <w:sz w:val="28"/>
          <w:szCs w:val="28"/>
        </w:rPr>
      </w:pPr>
      <w:r w:rsidRPr="00410DD3">
        <w:rPr>
          <w:rFonts w:cs="Palatino-Bold"/>
          <w:b/>
          <w:bCs/>
          <w:sz w:val="28"/>
          <w:szCs w:val="28"/>
        </w:rPr>
        <w:t>Part II</w:t>
      </w:r>
    </w:p>
    <w:p w:rsidR="00F018D8" w:rsidRPr="00410DD3" w:rsidRDefault="00F018D8" w:rsidP="00F018D8">
      <w:pPr>
        <w:autoSpaceDE w:val="0"/>
        <w:autoSpaceDN w:val="0"/>
        <w:adjustRightInd w:val="0"/>
        <w:spacing w:after="0" w:line="240" w:lineRule="auto"/>
        <w:ind w:left="720"/>
        <w:contextualSpacing/>
        <w:rPr>
          <w:rFonts w:cs="Palatino-Roman"/>
          <w:sz w:val="24"/>
          <w:szCs w:val="24"/>
        </w:rPr>
      </w:pPr>
      <w:r w:rsidRPr="00410DD3">
        <w:rPr>
          <w:rFonts w:cs="Palatino-Roman"/>
          <w:sz w:val="24"/>
          <w:szCs w:val="24"/>
        </w:rPr>
        <w:t>Bright &amp; Lively</w:t>
      </w:r>
      <w:r w:rsidRPr="00410DD3">
        <w:rPr>
          <w:rFonts w:cs="Palatino-Roman"/>
          <w:sz w:val="24"/>
          <w:szCs w:val="24"/>
        </w:rPr>
        <w:tab/>
        <w:t>----------------------------------------</w:t>
      </w:r>
      <w:r>
        <w:rPr>
          <w:rFonts w:cs="Palatino-Roman"/>
          <w:sz w:val="24"/>
          <w:szCs w:val="24"/>
        </w:rPr>
        <w:t>------------</w:t>
      </w:r>
      <w:r w:rsidRPr="00410DD3">
        <w:rPr>
          <w:rFonts w:cs="Palatino-Roman"/>
          <w:sz w:val="24"/>
          <w:szCs w:val="24"/>
        </w:rPr>
        <w:t>----------</w:t>
      </w:r>
      <w:r>
        <w:rPr>
          <w:rFonts w:cs="Palatino-Roman"/>
          <w:sz w:val="24"/>
          <w:szCs w:val="24"/>
        </w:rPr>
        <w:t>------</w:t>
      </w:r>
      <w:r>
        <w:rPr>
          <w:rFonts w:cs="Palatino-Roman"/>
          <w:sz w:val="24"/>
          <w:szCs w:val="24"/>
        </w:rPr>
        <w:tab/>
      </w:r>
      <w:r w:rsidRPr="00410DD3">
        <w:rPr>
          <w:rFonts w:cs="Palatino-Roman"/>
          <w:sz w:val="24"/>
          <w:szCs w:val="24"/>
        </w:rPr>
        <w:tab/>
        <w:t>5</w:t>
      </w:r>
    </w:p>
    <w:p w:rsidR="00F018D8" w:rsidRPr="00410DD3" w:rsidRDefault="00F018D8" w:rsidP="00F018D8">
      <w:pPr>
        <w:autoSpaceDE w:val="0"/>
        <w:autoSpaceDN w:val="0"/>
        <w:adjustRightInd w:val="0"/>
        <w:spacing w:after="0" w:line="240" w:lineRule="auto"/>
        <w:ind w:left="720" w:firstLine="720"/>
        <w:contextualSpacing/>
        <w:rPr>
          <w:rFonts w:cs="Palatino-Roman"/>
          <w:sz w:val="24"/>
          <w:szCs w:val="24"/>
        </w:rPr>
      </w:pPr>
    </w:p>
    <w:p w:rsidR="00F018D8" w:rsidRPr="00410DD3" w:rsidRDefault="00F018D8" w:rsidP="00F018D8">
      <w:pPr>
        <w:autoSpaceDE w:val="0"/>
        <w:autoSpaceDN w:val="0"/>
        <w:adjustRightInd w:val="0"/>
        <w:spacing w:after="0" w:line="240" w:lineRule="auto"/>
        <w:ind w:left="720" w:firstLine="720"/>
        <w:contextualSpacing/>
        <w:rPr>
          <w:rFonts w:cs="Palatino-Roman"/>
          <w:sz w:val="24"/>
          <w:szCs w:val="24"/>
        </w:rPr>
      </w:pPr>
      <w:r w:rsidRPr="00410DD3">
        <w:rPr>
          <w:rFonts w:cs="Palatino-Roman"/>
          <w:sz w:val="24"/>
          <w:szCs w:val="24"/>
        </w:rPr>
        <w:t>Passive Voice</w:t>
      </w:r>
      <w:r w:rsidRPr="00410DD3">
        <w:rPr>
          <w:rFonts w:cs="Palatino-Roman"/>
          <w:sz w:val="24"/>
          <w:szCs w:val="24"/>
        </w:rPr>
        <w:tab/>
        <w:t>------------------------</w:t>
      </w:r>
      <w:r>
        <w:rPr>
          <w:rFonts w:cs="Palatino-Roman"/>
          <w:sz w:val="24"/>
          <w:szCs w:val="24"/>
        </w:rPr>
        <w:t>----------------</w:t>
      </w:r>
      <w:r w:rsidRPr="00410DD3">
        <w:rPr>
          <w:rFonts w:cs="Palatino-Roman"/>
          <w:sz w:val="24"/>
          <w:szCs w:val="24"/>
        </w:rPr>
        <w:tab/>
        <w:t>5</w:t>
      </w:r>
    </w:p>
    <w:p w:rsidR="00F018D8" w:rsidRPr="00410DD3" w:rsidRDefault="00F018D8" w:rsidP="00F018D8">
      <w:pPr>
        <w:autoSpaceDE w:val="0"/>
        <w:autoSpaceDN w:val="0"/>
        <w:adjustRightInd w:val="0"/>
        <w:spacing w:after="0" w:line="240" w:lineRule="auto"/>
        <w:ind w:left="720" w:firstLine="720"/>
        <w:contextualSpacing/>
        <w:rPr>
          <w:rFonts w:cs="Palatino-Roman"/>
          <w:sz w:val="24"/>
          <w:szCs w:val="24"/>
        </w:rPr>
      </w:pPr>
      <w:r w:rsidRPr="00410DD3">
        <w:rPr>
          <w:rFonts w:cs="Palatino-Roman"/>
          <w:sz w:val="24"/>
          <w:szCs w:val="24"/>
        </w:rPr>
        <w:t>Nominalizations</w:t>
      </w:r>
      <w:r w:rsidRPr="00410DD3">
        <w:rPr>
          <w:rFonts w:cs="Palatino-Roman"/>
          <w:sz w:val="24"/>
          <w:szCs w:val="24"/>
        </w:rPr>
        <w:tab/>
        <w:t>----------------</w:t>
      </w:r>
      <w:r>
        <w:rPr>
          <w:rFonts w:cs="Palatino-Roman"/>
          <w:sz w:val="24"/>
          <w:szCs w:val="24"/>
        </w:rPr>
        <w:t>--------------</w:t>
      </w:r>
      <w:r w:rsidRPr="00410DD3">
        <w:rPr>
          <w:rFonts w:cs="Palatino-Roman"/>
          <w:sz w:val="24"/>
          <w:szCs w:val="24"/>
        </w:rPr>
        <w:tab/>
        <w:t>5</w:t>
      </w:r>
    </w:p>
    <w:p w:rsidR="00F018D8" w:rsidRPr="00410DD3" w:rsidRDefault="00F018D8" w:rsidP="00F018D8">
      <w:pPr>
        <w:autoSpaceDE w:val="0"/>
        <w:autoSpaceDN w:val="0"/>
        <w:adjustRightInd w:val="0"/>
        <w:spacing w:after="0" w:line="240" w:lineRule="auto"/>
        <w:ind w:left="720" w:firstLine="720"/>
        <w:contextualSpacing/>
        <w:rPr>
          <w:rFonts w:cs="Palatino-Roman"/>
          <w:sz w:val="24"/>
          <w:szCs w:val="24"/>
        </w:rPr>
      </w:pPr>
      <w:r w:rsidRPr="00410DD3">
        <w:rPr>
          <w:rFonts w:cs="Palatino-Roman"/>
          <w:sz w:val="24"/>
          <w:szCs w:val="24"/>
        </w:rPr>
        <w:t>Three Signs for Spott</w:t>
      </w:r>
      <w:r>
        <w:rPr>
          <w:rFonts w:cs="Palatino-Roman"/>
          <w:sz w:val="24"/>
          <w:szCs w:val="24"/>
        </w:rPr>
        <w:t>ing Dull Sentences -------</w:t>
      </w:r>
      <w:r w:rsidRPr="00410DD3">
        <w:rPr>
          <w:rFonts w:cs="Palatino-Roman"/>
          <w:sz w:val="24"/>
          <w:szCs w:val="24"/>
        </w:rPr>
        <w:tab/>
        <w:t>6</w:t>
      </w:r>
    </w:p>
    <w:p w:rsidR="00F018D8" w:rsidRPr="00410DD3" w:rsidRDefault="00F018D8" w:rsidP="00F018D8">
      <w:pPr>
        <w:autoSpaceDE w:val="0"/>
        <w:autoSpaceDN w:val="0"/>
        <w:adjustRightInd w:val="0"/>
        <w:spacing w:after="0" w:line="240" w:lineRule="auto"/>
        <w:ind w:left="720" w:firstLine="720"/>
        <w:contextualSpacing/>
        <w:rPr>
          <w:rFonts w:cs="Palatino-Roman"/>
          <w:sz w:val="24"/>
          <w:szCs w:val="24"/>
        </w:rPr>
      </w:pPr>
      <w:proofErr w:type="gramStart"/>
      <w:r w:rsidRPr="00410DD3">
        <w:rPr>
          <w:rFonts w:cs="Palatino-Roman"/>
          <w:sz w:val="24"/>
          <w:szCs w:val="24"/>
        </w:rPr>
        <w:t>examples</w:t>
      </w:r>
      <w:proofErr w:type="gramEnd"/>
      <w:r w:rsidRPr="00410DD3">
        <w:rPr>
          <w:rFonts w:cs="Palatino-Roman"/>
          <w:sz w:val="24"/>
          <w:szCs w:val="24"/>
        </w:rPr>
        <w:tab/>
        <w:t>----------------------------</w:t>
      </w:r>
      <w:r>
        <w:rPr>
          <w:rFonts w:cs="Palatino-Roman"/>
          <w:sz w:val="24"/>
          <w:szCs w:val="24"/>
        </w:rPr>
        <w:t>------------</w:t>
      </w:r>
      <w:r w:rsidRPr="00410DD3">
        <w:rPr>
          <w:rFonts w:cs="Palatino-Roman"/>
          <w:sz w:val="24"/>
          <w:szCs w:val="24"/>
        </w:rPr>
        <w:tab/>
        <w:t>7</w:t>
      </w:r>
    </w:p>
    <w:p w:rsidR="00F018D8" w:rsidRPr="00410DD3" w:rsidRDefault="00F018D8" w:rsidP="00F018D8">
      <w:pPr>
        <w:autoSpaceDE w:val="0"/>
        <w:autoSpaceDN w:val="0"/>
        <w:adjustRightInd w:val="0"/>
        <w:spacing w:after="0" w:line="240" w:lineRule="auto"/>
        <w:ind w:left="720"/>
        <w:contextualSpacing/>
        <w:rPr>
          <w:rFonts w:cs="Palatino-Bold"/>
          <w:b/>
          <w:bCs/>
          <w:sz w:val="28"/>
          <w:szCs w:val="28"/>
        </w:rPr>
      </w:pPr>
    </w:p>
    <w:p w:rsidR="00F018D8" w:rsidRPr="00410DD3" w:rsidRDefault="00F018D8" w:rsidP="00F018D8">
      <w:pPr>
        <w:autoSpaceDE w:val="0"/>
        <w:autoSpaceDN w:val="0"/>
        <w:adjustRightInd w:val="0"/>
        <w:spacing w:after="0" w:line="240" w:lineRule="auto"/>
        <w:ind w:left="720"/>
        <w:contextualSpacing/>
        <w:rPr>
          <w:rFonts w:cs="Palatino-Bold"/>
          <w:b/>
          <w:bCs/>
          <w:sz w:val="28"/>
          <w:szCs w:val="28"/>
        </w:rPr>
      </w:pPr>
    </w:p>
    <w:p w:rsidR="00F018D8" w:rsidRPr="00410DD3" w:rsidRDefault="00F018D8" w:rsidP="00F018D8">
      <w:pPr>
        <w:autoSpaceDE w:val="0"/>
        <w:autoSpaceDN w:val="0"/>
        <w:adjustRightInd w:val="0"/>
        <w:spacing w:after="0" w:line="240" w:lineRule="auto"/>
        <w:ind w:left="720"/>
        <w:contextualSpacing/>
        <w:rPr>
          <w:rFonts w:cs="Palatino-Bold"/>
          <w:b/>
          <w:bCs/>
          <w:sz w:val="28"/>
          <w:szCs w:val="28"/>
        </w:rPr>
      </w:pPr>
      <w:r w:rsidRPr="00410DD3">
        <w:rPr>
          <w:rFonts w:cs="Palatino-Bold"/>
          <w:b/>
          <w:bCs/>
          <w:sz w:val="28"/>
          <w:szCs w:val="28"/>
        </w:rPr>
        <w:t>Part III</w:t>
      </w:r>
    </w:p>
    <w:p w:rsidR="00F018D8" w:rsidRPr="00410DD3" w:rsidRDefault="00F018D8" w:rsidP="00F018D8">
      <w:pPr>
        <w:autoSpaceDE w:val="0"/>
        <w:autoSpaceDN w:val="0"/>
        <w:adjustRightInd w:val="0"/>
        <w:spacing w:after="0" w:line="240" w:lineRule="auto"/>
        <w:ind w:left="720"/>
        <w:contextualSpacing/>
        <w:rPr>
          <w:rFonts w:cs="Palatino-Roman"/>
          <w:sz w:val="24"/>
          <w:szCs w:val="24"/>
        </w:rPr>
      </w:pPr>
      <w:r w:rsidRPr="00410DD3">
        <w:rPr>
          <w:rFonts w:cs="Palatino-Roman"/>
          <w:sz w:val="24"/>
          <w:szCs w:val="24"/>
        </w:rPr>
        <w:t>Fast &amp; Forward</w:t>
      </w:r>
      <w:r w:rsidRPr="00410DD3">
        <w:rPr>
          <w:rFonts w:cs="Palatino-Roman"/>
          <w:sz w:val="24"/>
          <w:szCs w:val="24"/>
        </w:rPr>
        <w:tab/>
        <w:t>----------------------------------------------------</w:t>
      </w:r>
      <w:r>
        <w:rPr>
          <w:rFonts w:cs="Palatino-Roman"/>
          <w:sz w:val="24"/>
          <w:szCs w:val="24"/>
        </w:rPr>
        <w:t>------</w:t>
      </w:r>
      <w:r>
        <w:rPr>
          <w:rFonts w:cs="Palatino-Roman"/>
          <w:sz w:val="24"/>
          <w:szCs w:val="24"/>
        </w:rPr>
        <w:tab/>
      </w:r>
      <w:r w:rsidRPr="00410DD3">
        <w:rPr>
          <w:rFonts w:cs="Palatino-Roman"/>
          <w:sz w:val="24"/>
          <w:szCs w:val="24"/>
        </w:rPr>
        <w:tab/>
        <w:t>8</w:t>
      </w:r>
    </w:p>
    <w:p w:rsidR="00F018D8" w:rsidRPr="00410DD3" w:rsidRDefault="00F018D8" w:rsidP="00F018D8">
      <w:pPr>
        <w:autoSpaceDE w:val="0"/>
        <w:autoSpaceDN w:val="0"/>
        <w:adjustRightInd w:val="0"/>
        <w:spacing w:after="0" w:line="240" w:lineRule="auto"/>
        <w:ind w:left="720" w:firstLine="720"/>
        <w:contextualSpacing/>
        <w:rPr>
          <w:rFonts w:cs="Palatino-Roman"/>
          <w:sz w:val="24"/>
          <w:szCs w:val="24"/>
        </w:rPr>
      </w:pPr>
    </w:p>
    <w:p w:rsidR="00F018D8" w:rsidRPr="00410DD3" w:rsidRDefault="00F018D8" w:rsidP="00F018D8">
      <w:pPr>
        <w:autoSpaceDE w:val="0"/>
        <w:autoSpaceDN w:val="0"/>
        <w:adjustRightInd w:val="0"/>
        <w:spacing w:after="0" w:line="240" w:lineRule="auto"/>
        <w:ind w:left="720" w:firstLine="720"/>
        <w:contextualSpacing/>
        <w:rPr>
          <w:rFonts w:cs="Palatino-Roman"/>
          <w:sz w:val="24"/>
          <w:szCs w:val="24"/>
        </w:rPr>
      </w:pPr>
      <w:r w:rsidRPr="00410DD3">
        <w:rPr>
          <w:rFonts w:cs="Palatino-Roman"/>
          <w:sz w:val="24"/>
          <w:szCs w:val="24"/>
        </w:rPr>
        <w:t>Repetition</w:t>
      </w:r>
      <w:r w:rsidRPr="00410DD3">
        <w:rPr>
          <w:rFonts w:cs="Palatino-Roman"/>
          <w:sz w:val="24"/>
          <w:szCs w:val="24"/>
        </w:rPr>
        <w:tab/>
        <w:t>-----------------------------</w:t>
      </w:r>
      <w:r>
        <w:rPr>
          <w:rFonts w:cs="Palatino-Roman"/>
          <w:sz w:val="24"/>
          <w:szCs w:val="24"/>
        </w:rPr>
        <w:t>----------</w:t>
      </w:r>
      <w:r>
        <w:rPr>
          <w:rFonts w:cs="Palatino-Roman"/>
          <w:sz w:val="24"/>
          <w:szCs w:val="24"/>
        </w:rPr>
        <w:tab/>
      </w:r>
      <w:r w:rsidRPr="00410DD3">
        <w:rPr>
          <w:rFonts w:cs="Palatino-Roman"/>
          <w:sz w:val="24"/>
          <w:szCs w:val="24"/>
        </w:rPr>
        <w:tab/>
        <w:t>8</w:t>
      </w:r>
    </w:p>
    <w:p w:rsidR="00F018D8" w:rsidRPr="00410DD3" w:rsidRDefault="00F018D8" w:rsidP="00F018D8">
      <w:pPr>
        <w:autoSpaceDE w:val="0"/>
        <w:autoSpaceDN w:val="0"/>
        <w:adjustRightInd w:val="0"/>
        <w:spacing w:after="0" w:line="240" w:lineRule="auto"/>
        <w:ind w:left="720" w:firstLine="720"/>
        <w:contextualSpacing/>
        <w:rPr>
          <w:rFonts w:cs="Palatino-Roman"/>
          <w:sz w:val="24"/>
          <w:szCs w:val="24"/>
        </w:rPr>
      </w:pPr>
      <w:r w:rsidRPr="00410DD3">
        <w:rPr>
          <w:rFonts w:cs="Palatino-Roman"/>
          <w:sz w:val="24"/>
          <w:szCs w:val="24"/>
        </w:rPr>
        <w:t>The Main Point</w:t>
      </w:r>
      <w:r w:rsidRPr="00410DD3">
        <w:rPr>
          <w:rFonts w:cs="Palatino-Roman"/>
          <w:sz w:val="24"/>
          <w:szCs w:val="24"/>
        </w:rPr>
        <w:tab/>
        <w:t>-----------------------</w:t>
      </w:r>
      <w:r>
        <w:rPr>
          <w:rFonts w:cs="Palatino-Roman"/>
          <w:sz w:val="24"/>
          <w:szCs w:val="24"/>
        </w:rPr>
        <w:t>------</w:t>
      </w:r>
      <w:r>
        <w:rPr>
          <w:rFonts w:cs="Palatino-Roman"/>
          <w:sz w:val="24"/>
          <w:szCs w:val="24"/>
        </w:rPr>
        <w:tab/>
      </w:r>
      <w:r w:rsidRPr="00410DD3">
        <w:rPr>
          <w:rFonts w:cs="Palatino-Roman"/>
          <w:sz w:val="24"/>
          <w:szCs w:val="24"/>
        </w:rPr>
        <w:tab/>
        <w:t>8</w:t>
      </w:r>
    </w:p>
    <w:p w:rsidR="00F018D8" w:rsidRPr="00410DD3" w:rsidRDefault="00F018D8" w:rsidP="00F018D8">
      <w:pPr>
        <w:autoSpaceDE w:val="0"/>
        <w:autoSpaceDN w:val="0"/>
        <w:adjustRightInd w:val="0"/>
        <w:spacing w:after="0" w:line="240" w:lineRule="auto"/>
        <w:ind w:left="720" w:firstLine="720"/>
        <w:contextualSpacing/>
        <w:rPr>
          <w:rFonts w:cs="Palatino-Roman"/>
          <w:sz w:val="24"/>
          <w:szCs w:val="24"/>
        </w:rPr>
      </w:pPr>
      <w:r w:rsidRPr="00410DD3">
        <w:rPr>
          <w:rFonts w:cs="Palatino-Roman"/>
          <w:sz w:val="24"/>
          <w:szCs w:val="24"/>
        </w:rPr>
        <w:t xml:space="preserve">Two Ways to </w:t>
      </w:r>
      <w:r>
        <w:rPr>
          <w:rFonts w:cs="Palatino-Roman"/>
          <w:sz w:val="24"/>
          <w:szCs w:val="24"/>
        </w:rPr>
        <w:t>Move a Reader Forward --------</w:t>
      </w:r>
      <w:r>
        <w:rPr>
          <w:rFonts w:cs="Palatino-Roman"/>
          <w:sz w:val="24"/>
          <w:szCs w:val="24"/>
        </w:rPr>
        <w:tab/>
      </w:r>
      <w:r>
        <w:rPr>
          <w:rFonts w:cs="Palatino-Roman"/>
          <w:sz w:val="24"/>
          <w:szCs w:val="24"/>
        </w:rPr>
        <w:tab/>
      </w:r>
      <w:r w:rsidRPr="00410DD3">
        <w:rPr>
          <w:rFonts w:cs="Palatino-Roman"/>
          <w:sz w:val="24"/>
          <w:szCs w:val="24"/>
        </w:rPr>
        <w:t>9</w:t>
      </w:r>
    </w:p>
    <w:p w:rsidR="00F018D8" w:rsidRPr="00410DD3" w:rsidRDefault="00F018D8" w:rsidP="00F018D8">
      <w:pPr>
        <w:autoSpaceDE w:val="0"/>
        <w:autoSpaceDN w:val="0"/>
        <w:adjustRightInd w:val="0"/>
        <w:spacing w:after="0" w:line="240" w:lineRule="auto"/>
        <w:ind w:left="720" w:firstLine="720"/>
        <w:contextualSpacing/>
        <w:rPr>
          <w:rFonts w:cs="Palatino-Roman"/>
          <w:sz w:val="24"/>
          <w:szCs w:val="24"/>
        </w:rPr>
      </w:pPr>
      <w:proofErr w:type="gramStart"/>
      <w:r w:rsidRPr="00410DD3">
        <w:rPr>
          <w:rFonts w:cs="Palatino-Roman"/>
          <w:sz w:val="24"/>
          <w:szCs w:val="24"/>
        </w:rPr>
        <w:t>examples</w:t>
      </w:r>
      <w:proofErr w:type="gramEnd"/>
      <w:r w:rsidRPr="00410DD3">
        <w:rPr>
          <w:rFonts w:cs="Palatino-Roman"/>
          <w:sz w:val="24"/>
          <w:szCs w:val="24"/>
        </w:rPr>
        <w:tab/>
        <w:t>------------------------</w:t>
      </w:r>
      <w:r>
        <w:rPr>
          <w:rFonts w:cs="Palatino-Roman"/>
          <w:sz w:val="24"/>
          <w:szCs w:val="24"/>
        </w:rPr>
        <w:t>---------------</w:t>
      </w:r>
      <w:r>
        <w:rPr>
          <w:rFonts w:cs="Palatino-Roman"/>
          <w:sz w:val="24"/>
          <w:szCs w:val="24"/>
        </w:rPr>
        <w:tab/>
      </w:r>
      <w:r w:rsidRPr="00410DD3">
        <w:rPr>
          <w:rFonts w:cs="Palatino-Roman"/>
          <w:sz w:val="24"/>
          <w:szCs w:val="24"/>
        </w:rPr>
        <w:tab/>
        <w:t>10</w:t>
      </w:r>
    </w:p>
    <w:p w:rsidR="00F018D8" w:rsidRPr="00410DD3" w:rsidRDefault="00F018D8" w:rsidP="00F018D8">
      <w:pPr>
        <w:autoSpaceDE w:val="0"/>
        <w:autoSpaceDN w:val="0"/>
        <w:adjustRightInd w:val="0"/>
        <w:spacing w:after="0" w:line="240" w:lineRule="auto"/>
        <w:ind w:left="720"/>
        <w:contextualSpacing/>
        <w:rPr>
          <w:rFonts w:cs="Palatino-Bold"/>
          <w:b/>
          <w:bCs/>
          <w:sz w:val="24"/>
          <w:szCs w:val="24"/>
        </w:rPr>
      </w:pPr>
    </w:p>
    <w:p w:rsidR="00F018D8" w:rsidRPr="00410DD3" w:rsidRDefault="00F018D8" w:rsidP="00F018D8">
      <w:pPr>
        <w:autoSpaceDE w:val="0"/>
        <w:autoSpaceDN w:val="0"/>
        <w:adjustRightInd w:val="0"/>
        <w:spacing w:after="0" w:line="240" w:lineRule="auto"/>
        <w:ind w:left="720"/>
        <w:contextualSpacing/>
        <w:rPr>
          <w:rFonts w:cs="Palatino-Bold"/>
          <w:b/>
          <w:bCs/>
          <w:sz w:val="24"/>
          <w:szCs w:val="24"/>
        </w:rPr>
      </w:pPr>
    </w:p>
    <w:p w:rsidR="00F018D8" w:rsidRPr="00410DD3" w:rsidRDefault="00F018D8" w:rsidP="00F018D8">
      <w:pPr>
        <w:autoSpaceDE w:val="0"/>
        <w:autoSpaceDN w:val="0"/>
        <w:adjustRightInd w:val="0"/>
        <w:spacing w:after="0" w:line="240" w:lineRule="auto"/>
        <w:ind w:left="720"/>
        <w:contextualSpacing/>
        <w:rPr>
          <w:rFonts w:cs="Palatino-Roman"/>
          <w:sz w:val="24"/>
          <w:szCs w:val="24"/>
        </w:rPr>
      </w:pPr>
      <w:r w:rsidRPr="00410DD3">
        <w:rPr>
          <w:rFonts w:cs="Palatino-Bold"/>
          <w:b/>
          <w:bCs/>
          <w:sz w:val="24"/>
          <w:szCs w:val="24"/>
        </w:rPr>
        <w:t xml:space="preserve">Final Exercises </w:t>
      </w:r>
      <w:r w:rsidRPr="00410DD3">
        <w:rPr>
          <w:rFonts w:cs="Palatino-Roman"/>
          <w:sz w:val="24"/>
          <w:szCs w:val="24"/>
        </w:rPr>
        <w:t>--------------------------------------------------------------------</w:t>
      </w:r>
      <w:r w:rsidRPr="00410DD3">
        <w:rPr>
          <w:rFonts w:cs="Palatino-Roman"/>
          <w:sz w:val="24"/>
          <w:szCs w:val="24"/>
        </w:rPr>
        <w:tab/>
        <w:t>11</w:t>
      </w:r>
    </w:p>
    <w:p w:rsidR="00F018D8" w:rsidRPr="00410DD3" w:rsidRDefault="00F018D8" w:rsidP="00F018D8">
      <w:pPr>
        <w:autoSpaceDE w:val="0"/>
        <w:autoSpaceDN w:val="0"/>
        <w:adjustRightInd w:val="0"/>
        <w:spacing w:after="0" w:line="240" w:lineRule="auto"/>
        <w:ind w:left="720"/>
        <w:contextualSpacing/>
        <w:rPr>
          <w:rFonts w:cs="Palatino-Bold"/>
          <w:b/>
          <w:bCs/>
          <w:sz w:val="24"/>
          <w:szCs w:val="24"/>
        </w:rPr>
      </w:pPr>
    </w:p>
    <w:p w:rsidR="00F018D8" w:rsidRPr="00410DD3" w:rsidRDefault="00F018D8" w:rsidP="00F018D8">
      <w:pPr>
        <w:autoSpaceDE w:val="0"/>
        <w:autoSpaceDN w:val="0"/>
        <w:adjustRightInd w:val="0"/>
        <w:spacing w:after="0" w:line="240" w:lineRule="auto"/>
        <w:ind w:left="720"/>
        <w:contextualSpacing/>
        <w:rPr>
          <w:rFonts w:cs="Palatino-Bold"/>
          <w:b/>
          <w:bCs/>
          <w:sz w:val="24"/>
          <w:szCs w:val="24"/>
        </w:rPr>
      </w:pPr>
    </w:p>
    <w:p w:rsidR="00F018D8" w:rsidRPr="00410DD3" w:rsidRDefault="00F018D8" w:rsidP="00F018D8">
      <w:pPr>
        <w:autoSpaceDE w:val="0"/>
        <w:autoSpaceDN w:val="0"/>
        <w:adjustRightInd w:val="0"/>
        <w:spacing w:after="0" w:line="240" w:lineRule="auto"/>
        <w:ind w:left="720"/>
        <w:contextualSpacing/>
        <w:rPr>
          <w:rFonts w:cs="Palatino-Roman"/>
          <w:sz w:val="24"/>
          <w:szCs w:val="24"/>
        </w:rPr>
      </w:pPr>
      <w:r w:rsidRPr="00410DD3">
        <w:rPr>
          <w:rFonts w:cs="Palatino-Bold"/>
          <w:b/>
          <w:bCs/>
          <w:sz w:val="24"/>
          <w:szCs w:val="24"/>
        </w:rPr>
        <w:t xml:space="preserve">Epilogue </w:t>
      </w:r>
      <w:r w:rsidRPr="00410DD3">
        <w:rPr>
          <w:rFonts w:cs="Palatino-Roman"/>
          <w:sz w:val="24"/>
          <w:szCs w:val="24"/>
        </w:rPr>
        <w:t>– Conquering Writer’s Block ---------</w:t>
      </w:r>
      <w:r>
        <w:rPr>
          <w:rFonts w:cs="Palatino-Roman"/>
          <w:sz w:val="24"/>
          <w:szCs w:val="24"/>
        </w:rPr>
        <w:t>-----------------------------</w:t>
      </w:r>
      <w:r w:rsidRPr="00410DD3">
        <w:rPr>
          <w:rFonts w:cs="Palatino-Roman"/>
          <w:sz w:val="24"/>
          <w:szCs w:val="24"/>
        </w:rPr>
        <w:tab/>
        <w:t>12</w:t>
      </w:r>
    </w:p>
    <w:p w:rsidR="00F018D8" w:rsidRPr="00410DD3" w:rsidRDefault="00F018D8" w:rsidP="00F018D8">
      <w:pPr>
        <w:spacing w:after="0" w:line="240" w:lineRule="auto"/>
        <w:ind w:left="720"/>
        <w:contextualSpacing/>
        <w:rPr>
          <w:rFonts w:cs="Palatino-Bold"/>
          <w:b/>
          <w:bCs/>
          <w:sz w:val="24"/>
          <w:szCs w:val="24"/>
        </w:rPr>
      </w:pPr>
    </w:p>
    <w:p w:rsidR="00F018D8" w:rsidRPr="00410DD3" w:rsidRDefault="00F018D8" w:rsidP="00F018D8">
      <w:pPr>
        <w:spacing w:after="0" w:line="240" w:lineRule="auto"/>
        <w:ind w:left="720"/>
        <w:contextualSpacing/>
        <w:rPr>
          <w:rFonts w:cs="Palatino-Bold"/>
          <w:b/>
          <w:bCs/>
          <w:sz w:val="24"/>
          <w:szCs w:val="24"/>
        </w:rPr>
      </w:pPr>
    </w:p>
    <w:p w:rsidR="00F018D8" w:rsidRPr="00410DD3" w:rsidRDefault="00F018D8" w:rsidP="00F018D8">
      <w:pPr>
        <w:spacing w:after="0" w:line="240" w:lineRule="auto"/>
        <w:ind w:left="720"/>
        <w:contextualSpacing/>
      </w:pPr>
    </w:p>
    <w:p w:rsidR="00F018D8" w:rsidRDefault="00F018D8" w:rsidP="00535736">
      <w:pPr>
        <w:spacing w:after="0" w:line="240" w:lineRule="auto"/>
      </w:pPr>
    </w:p>
    <w:p w:rsidR="00F018D8" w:rsidRDefault="00F018D8" w:rsidP="00535736">
      <w:pPr>
        <w:spacing w:after="0" w:line="240" w:lineRule="auto"/>
      </w:pPr>
    </w:p>
    <w:p w:rsidR="00F018D8" w:rsidRDefault="00F018D8" w:rsidP="00535736">
      <w:pPr>
        <w:spacing w:after="0" w:line="240" w:lineRule="auto"/>
      </w:pPr>
    </w:p>
    <w:p w:rsidR="00F018D8" w:rsidRDefault="00F018D8" w:rsidP="00535736">
      <w:pPr>
        <w:spacing w:after="0" w:line="240" w:lineRule="auto"/>
      </w:pPr>
    </w:p>
    <w:p w:rsidR="00F018D8" w:rsidRDefault="00F018D8" w:rsidP="00535736">
      <w:pPr>
        <w:spacing w:after="0" w:line="240" w:lineRule="auto"/>
      </w:pPr>
    </w:p>
    <w:p w:rsidR="00F018D8" w:rsidRPr="00DC4985" w:rsidRDefault="00F018D8" w:rsidP="00F018D8">
      <w:pPr>
        <w:autoSpaceDE w:val="0"/>
        <w:autoSpaceDN w:val="0"/>
        <w:adjustRightInd w:val="0"/>
        <w:spacing w:after="0" w:line="240" w:lineRule="auto"/>
        <w:rPr>
          <w:rFonts w:cs="Palatino-Bold"/>
          <w:b/>
          <w:bCs/>
          <w:sz w:val="72"/>
          <w:szCs w:val="72"/>
        </w:rPr>
      </w:pPr>
    </w:p>
    <w:p w:rsidR="00F018D8" w:rsidRPr="00DC4985" w:rsidRDefault="00F018D8" w:rsidP="00F018D8">
      <w:pPr>
        <w:autoSpaceDE w:val="0"/>
        <w:autoSpaceDN w:val="0"/>
        <w:adjustRightInd w:val="0"/>
        <w:spacing w:after="0" w:line="240" w:lineRule="auto"/>
        <w:rPr>
          <w:rFonts w:cs="Palatino-Bold"/>
          <w:b/>
          <w:bCs/>
          <w:sz w:val="72"/>
          <w:szCs w:val="72"/>
        </w:rPr>
      </w:pPr>
    </w:p>
    <w:p w:rsidR="00F018D8" w:rsidRPr="00DC4985" w:rsidRDefault="00F018D8" w:rsidP="00F018D8">
      <w:pPr>
        <w:autoSpaceDE w:val="0"/>
        <w:autoSpaceDN w:val="0"/>
        <w:adjustRightInd w:val="0"/>
        <w:spacing w:after="0" w:line="240" w:lineRule="auto"/>
        <w:rPr>
          <w:rFonts w:cs="Palatino-Bold"/>
          <w:b/>
          <w:bCs/>
          <w:sz w:val="72"/>
          <w:szCs w:val="72"/>
        </w:rPr>
      </w:pPr>
    </w:p>
    <w:p w:rsidR="00F018D8" w:rsidRPr="00DC4985" w:rsidRDefault="00F018D8" w:rsidP="00F018D8">
      <w:pPr>
        <w:autoSpaceDE w:val="0"/>
        <w:autoSpaceDN w:val="0"/>
        <w:adjustRightInd w:val="0"/>
        <w:spacing w:after="0" w:line="240" w:lineRule="auto"/>
        <w:jc w:val="center"/>
        <w:rPr>
          <w:rFonts w:cs="Palatino-Bold"/>
          <w:b/>
          <w:bCs/>
          <w:sz w:val="72"/>
          <w:szCs w:val="72"/>
        </w:rPr>
      </w:pPr>
    </w:p>
    <w:p w:rsidR="00F018D8" w:rsidRPr="00DC4985" w:rsidRDefault="00F018D8" w:rsidP="00F018D8">
      <w:pPr>
        <w:autoSpaceDE w:val="0"/>
        <w:autoSpaceDN w:val="0"/>
        <w:adjustRightInd w:val="0"/>
        <w:spacing w:after="0" w:line="240" w:lineRule="auto"/>
        <w:jc w:val="center"/>
        <w:rPr>
          <w:rFonts w:cs="Palatino-Bold"/>
          <w:b/>
          <w:bCs/>
          <w:sz w:val="72"/>
          <w:szCs w:val="72"/>
        </w:rPr>
      </w:pPr>
      <w:r w:rsidRPr="00DC4985">
        <w:rPr>
          <w:rFonts w:cs="Palatino-Bold"/>
          <w:b/>
          <w:bCs/>
          <w:sz w:val="72"/>
          <w:szCs w:val="72"/>
        </w:rPr>
        <w:t>Power Editing</w:t>
      </w: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spacing w:after="0" w:line="240" w:lineRule="auto"/>
        <w:jc w:val="center"/>
        <w:rPr>
          <w:rFonts w:cs="Times-Roman"/>
          <w:sz w:val="24"/>
          <w:szCs w:val="24"/>
        </w:rPr>
      </w:pPr>
      <w:r w:rsidRPr="00DC4985">
        <w:rPr>
          <w:rFonts w:cs="Times-Roman"/>
          <w:sz w:val="24"/>
          <w:szCs w:val="24"/>
        </w:rPr>
        <w:br w:type="page"/>
      </w:r>
      <w:r w:rsidRPr="00DC4985">
        <w:rPr>
          <w:rFonts w:cs="Palatino-Bold"/>
          <w:b/>
          <w:bCs/>
          <w:sz w:val="44"/>
          <w:szCs w:val="44"/>
        </w:rPr>
        <w:lastRenderedPageBreak/>
        <w:t>Power Editing</w:t>
      </w:r>
      <w:r w:rsidRPr="00DC4985">
        <w:rPr>
          <w:rFonts w:cs="Palatino-Roman"/>
          <w:sz w:val="32"/>
          <w:szCs w:val="32"/>
        </w:rPr>
        <w:t>™</w:t>
      </w:r>
    </w:p>
    <w:p w:rsidR="00F018D8" w:rsidRPr="00DC4985" w:rsidRDefault="00F018D8" w:rsidP="00F018D8">
      <w:pPr>
        <w:autoSpaceDE w:val="0"/>
        <w:autoSpaceDN w:val="0"/>
        <w:adjustRightInd w:val="0"/>
        <w:spacing w:after="0" w:line="240" w:lineRule="auto"/>
        <w:jc w:val="center"/>
        <w:rPr>
          <w:rFonts w:cs="Palatino-Bold"/>
          <w:b/>
          <w:bCs/>
        </w:rPr>
      </w:pPr>
    </w:p>
    <w:p w:rsidR="00F018D8" w:rsidRPr="00DC4985" w:rsidRDefault="00F018D8" w:rsidP="00F018D8">
      <w:pPr>
        <w:autoSpaceDE w:val="0"/>
        <w:autoSpaceDN w:val="0"/>
        <w:adjustRightInd w:val="0"/>
        <w:spacing w:after="0" w:line="240" w:lineRule="auto"/>
        <w:jc w:val="center"/>
        <w:rPr>
          <w:rFonts w:cs="Palatino-Bold"/>
          <w:b/>
          <w:bCs/>
          <w:sz w:val="24"/>
          <w:szCs w:val="24"/>
        </w:rPr>
      </w:pPr>
      <w:r w:rsidRPr="00DC4985">
        <w:rPr>
          <w:rFonts w:cs="Palatino-Bold"/>
          <w:b/>
          <w:bCs/>
          <w:sz w:val="24"/>
          <w:szCs w:val="24"/>
        </w:rPr>
        <w:t>PART I</w:t>
      </w:r>
    </w:p>
    <w:p w:rsidR="00F018D8" w:rsidRPr="00DC4985" w:rsidRDefault="00F018D8" w:rsidP="00F018D8">
      <w:pPr>
        <w:autoSpaceDE w:val="0"/>
        <w:autoSpaceDN w:val="0"/>
        <w:adjustRightInd w:val="0"/>
        <w:spacing w:after="0" w:line="240" w:lineRule="auto"/>
        <w:jc w:val="center"/>
        <w:rPr>
          <w:rFonts w:cs="Palatino-Bold"/>
          <w:b/>
          <w:bCs/>
          <w:sz w:val="28"/>
          <w:szCs w:val="28"/>
        </w:rPr>
      </w:pPr>
      <w:r w:rsidRPr="00DC4985">
        <w:rPr>
          <w:rFonts w:cs="Palatino-Bold"/>
          <w:b/>
          <w:bCs/>
          <w:sz w:val="28"/>
          <w:szCs w:val="28"/>
        </w:rPr>
        <w:t>CLEAR &amp; CONCISE</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r w:rsidRPr="00DC4985">
        <w:rPr>
          <w:rFonts w:cs="Palatino-Roman"/>
        </w:rPr>
        <w:t xml:space="preserve">Our writing abounds in </w:t>
      </w:r>
      <w:r>
        <w:rPr>
          <w:rFonts w:cs="Palatino-Roman"/>
        </w:rPr>
        <w:t>needless</w:t>
      </w:r>
      <w:r w:rsidRPr="00DC4985">
        <w:rPr>
          <w:rFonts w:cs="Palatino-Roman"/>
        </w:rPr>
        <w:t xml:space="preserve"> words that the tired eyes and weary minds of </w:t>
      </w:r>
      <w:r>
        <w:rPr>
          <w:rFonts w:cs="Palatino-Roman"/>
        </w:rPr>
        <w:t>colleagues</w:t>
      </w:r>
      <w:r w:rsidRPr="00DC4985">
        <w:rPr>
          <w:rFonts w:cs="Palatino-Roman"/>
        </w:rPr>
        <w:t>,</w:t>
      </w:r>
      <w:r>
        <w:rPr>
          <w:rFonts w:cs="Palatino-Roman"/>
        </w:rPr>
        <w:t xml:space="preserve"> boards, administrators,</w:t>
      </w:r>
      <w:r w:rsidRPr="00DC4985">
        <w:rPr>
          <w:rFonts w:cs="Palatino-Roman"/>
        </w:rPr>
        <w:t xml:space="preserve"> and </w:t>
      </w:r>
      <w:r>
        <w:rPr>
          <w:rFonts w:cs="Palatino-Roman"/>
        </w:rPr>
        <w:t>the public</w:t>
      </w:r>
      <w:r w:rsidRPr="00DC4985">
        <w:rPr>
          <w:rFonts w:cs="Palatino-Roman"/>
        </w:rPr>
        <w:t xml:space="preserve"> must sort out before they understand us. If we want these readers to look favorably upon our </w:t>
      </w:r>
      <w:r>
        <w:rPr>
          <w:rFonts w:cs="Palatino-Roman"/>
        </w:rPr>
        <w:t xml:space="preserve">writing and us, </w:t>
      </w:r>
      <w:r w:rsidRPr="00DC4985">
        <w:rPr>
          <w:rFonts w:cs="Palatino-Roman"/>
        </w:rPr>
        <w:t xml:space="preserve">we must lighten </w:t>
      </w:r>
      <w:r>
        <w:rPr>
          <w:rFonts w:cs="Palatino-Roman"/>
        </w:rPr>
        <w:t>their</w:t>
      </w:r>
      <w:r w:rsidRPr="00DC4985">
        <w:rPr>
          <w:rFonts w:cs="Palatino-Roman"/>
        </w:rPr>
        <w:t xml:space="preserve"> load. It starts with this concept:</w:t>
      </w:r>
    </w:p>
    <w:p w:rsidR="00F018D8" w:rsidRPr="00DC4985" w:rsidRDefault="00F018D8" w:rsidP="00F018D8">
      <w:pPr>
        <w:autoSpaceDE w:val="0"/>
        <w:autoSpaceDN w:val="0"/>
        <w:adjustRightInd w:val="0"/>
        <w:spacing w:after="0" w:line="240" w:lineRule="auto"/>
        <w:rPr>
          <w:rFonts w:cs="Palatino-Bold"/>
          <w:b/>
          <w:bCs/>
        </w:rPr>
      </w:pPr>
    </w:p>
    <w:p w:rsidR="00F018D8" w:rsidRPr="00DC4985" w:rsidRDefault="00F018D8" w:rsidP="00F018D8">
      <w:pPr>
        <w:autoSpaceDE w:val="0"/>
        <w:autoSpaceDN w:val="0"/>
        <w:adjustRightInd w:val="0"/>
        <w:spacing w:after="0" w:line="240" w:lineRule="auto"/>
        <w:rPr>
          <w:rFonts w:cs="Palatino-Bold"/>
          <w:b/>
          <w:bCs/>
        </w:rPr>
      </w:pPr>
    </w:p>
    <w:p w:rsidR="00F018D8" w:rsidRPr="00DC4985" w:rsidRDefault="00F018D8" w:rsidP="00F018D8">
      <w:pPr>
        <w:autoSpaceDE w:val="0"/>
        <w:autoSpaceDN w:val="0"/>
        <w:adjustRightInd w:val="0"/>
        <w:spacing w:after="0" w:line="240" w:lineRule="auto"/>
        <w:rPr>
          <w:rFonts w:cs="Palatino-Bold"/>
          <w:b/>
          <w:bCs/>
          <w:sz w:val="32"/>
          <w:szCs w:val="32"/>
        </w:rPr>
      </w:pPr>
      <w:r>
        <w:rPr>
          <w:rFonts w:cs="Palatino-Bold"/>
          <w:b/>
          <w:bCs/>
          <w:sz w:val="32"/>
          <w:szCs w:val="32"/>
        </w:rPr>
        <w:t>Needless</w:t>
      </w:r>
      <w:r w:rsidRPr="00DC4985">
        <w:rPr>
          <w:rFonts w:cs="Palatino-Bold"/>
          <w:b/>
          <w:bCs/>
          <w:sz w:val="32"/>
          <w:szCs w:val="32"/>
        </w:rPr>
        <w:t xml:space="preserve"> Words:</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r w:rsidRPr="00DC4985">
        <w:rPr>
          <w:rFonts w:cs="Palatino-Roman"/>
        </w:rPr>
        <w:t xml:space="preserve">A word’s job is to convey meaning; if a word is not conveying meaning, it is not doing its job; if it is not doing its job, it is getting in the way of the words trying to do their jobs. There is no middle ground. We are never going to catch them all, and we will sometimes debate about the necessity or preference for others; but the essence of good writing is this: Every word not working must come out. A note about style: A hundred </w:t>
      </w:r>
      <w:r>
        <w:rPr>
          <w:rFonts w:cs="Palatino-Roman"/>
        </w:rPr>
        <w:t>writers</w:t>
      </w:r>
      <w:r w:rsidRPr="00DC4985">
        <w:rPr>
          <w:rFonts w:cs="Palatino-Roman"/>
        </w:rPr>
        <w:t xml:space="preserve"> could each write a paragraph describing the same horse in the same pasture. We would have a hundred paragraphs, some longer than others; although each would be different, each could be perfect. Our writing styles dictate the difference. But we all can follow the same approach to refine that individual style.</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Times-Roman"/>
          <w:sz w:val="24"/>
          <w:szCs w:val="24"/>
        </w:rPr>
      </w:pPr>
      <w:r w:rsidRPr="00DC4985">
        <w:rPr>
          <w:rFonts w:cs="Palatino-Roman"/>
          <w:sz w:val="20"/>
          <w:szCs w:val="20"/>
        </w:rPr>
        <w:t>©Gary Kinder</w:t>
      </w:r>
      <w:r>
        <w:rPr>
          <w:rFonts w:cs="Palatino-Roman"/>
          <w:sz w:val="20"/>
          <w:szCs w:val="20"/>
        </w:rPr>
        <w:t>/</w:t>
      </w:r>
      <w:proofErr w:type="spellStart"/>
      <w:r>
        <w:rPr>
          <w:rFonts w:cs="Palatino-Roman"/>
          <w:sz w:val="20"/>
          <w:szCs w:val="20"/>
        </w:rPr>
        <w:t>WordRake</w:t>
      </w:r>
      <w:proofErr w:type="spellEnd"/>
      <w:r w:rsidRPr="00DC4985">
        <w:rPr>
          <w:rFonts w:cs="Palatino-Roman"/>
          <w:sz w:val="20"/>
          <w:szCs w:val="20"/>
        </w:rPr>
        <w:t xml:space="preserve"> </w:t>
      </w:r>
      <w:r w:rsidRPr="00DC4985">
        <w:rPr>
          <w:rFonts w:cs="TimesNewRomanPSMT"/>
          <w:sz w:val="20"/>
          <w:szCs w:val="20"/>
        </w:rPr>
        <w:t xml:space="preserve">• </w:t>
      </w:r>
      <w:r w:rsidRPr="00DC4985">
        <w:rPr>
          <w:rFonts w:cs="Times-Roman"/>
          <w:sz w:val="24"/>
          <w:szCs w:val="24"/>
        </w:rPr>
        <w:t>2</w:t>
      </w:r>
    </w:p>
    <w:p w:rsidR="00F018D8" w:rsidRPr="00DC4985" w:rsidRDefault="00F018D8" w:rsidP="00F018D8">
      <w:pPr>
        <w:autoSpaceDE w:val="0"/>
        <w:autoSpaceDN w:val="0"/>
        <w:adjustRightInd w:val="0"/>
        <w:spacing w:after="0" w:line="240" w:lineRule="auto"/>
        <w:jc w:val="center"/>
        <w:rPr>
          <w:rFonts w:cs="Palatino-Bold"/>
          <w:b/>
          <w:bCs/>
          <w:sz w:val="36"/>
          <w:szCs w:val="36"/>
        </w:rPr>
      </w:pPr>
      <w:r w:rsidRPr="00DC4985">
        <w:rPr>
          <w:rFonts w:cs="Palatino-Bold"/>
          <w:b/>
          <w:bCs/>
          <w:sz w:val="36"/>
          <w:szCs w:val="36"/>
        </w:rPr>
        <w:lastRenderedPageBreak/>
        <w:t xml:space="preserve">Seven Signs for Spotting </w:t>
      </w:r>
      <w:r>
        <w:rPr>
          <w:rFonts w:cs="Palatino-Bold"/>
          <w:b/>
          <w:bCs/>
          <w:sz w:val="36"/>
          <w:szCs w:val="36"/>
        </w:rPr>
        <w:t>Needless</w:t>
      </w:r>
      <w:r w:rsidRPr="00DC4985">
        <w:rPr>
          <w:rFonts w:cs="Palatino-Bold"/>
          <w:b/>
          <w:bCs/>
          <w:sz w:val="36"/>
          <w:szCs w:val="36"/>
        </w:rPr>
        <w:t xml:space="preserve"> Words</w:t>
      </w:r>
    </w:p>
    <w:p w:rsidR="00F018D8" w:rsidRPr="00DC4985" w:rsidRDefault="00F018D8" w:rsidP="00F018D8">
      <w:pPr>
        <w:autoSpaceDE w:val="0"/>
        <w:autoSpaceDN w:val="0"/>
        <w:adjustRightInd w:val="0"/>
        <w:spacing w:after="0" w:line="240" w:lineRule="auto"/>
        <w:rPr>
          <w:rFonts w:cs="Palatino-Roman"/>
          <w:sz w:val="32"/>
          <w:szCs w:val="32"/>
        </w:rPr>
      </w:pPr>
    </w:p>
    <w:p w:rsidR="00F018D8" w:rsidRPr="00DC4985" w:rsidRDefault="00F018D8" w:rsidP="00F018D8">
      <w:pPr>
        <w:autoSpaceDE w:val="0"/>
        <w:autoSpaceDN w:val="0"/>
        <w:adjustRightInd w:val="0"/>
        <w:spacing w:after="0" w:line="240" w:lineRule="auto"/>
        <w:rPr>
          <w:rFonts w:cs="Palatino-Roman"/>
          <w:sz w:val="32"/>
          <w:szCs w:val="32"/>
        </w:rPr>
      </w:pPr>
    </w:p>
    <w:p w:rsidR="00F018D8" w:rsidRPr="00DC4985" w:rsidRDefault="00F018D8" w:rsidP="00F018D8">
      <w:pPr>
        <w:autoSpaceDE w:val="0"/>
        <w:autoSpaceDN w:val="0"/>
        <w:adjustRightInd w:val="0"/>
        <w:spacing w:after="0" w:line="240" w:lineRule="auto"/>
        <w:jc w:val="center"/>
        <w:rPr>
          <w:rFonts w:cs="Palatino-Roman"/>
          <w:b/>
          <w:sz w:val="32"/>
          <w:szCs w:val="32"/>
        </w:rPr>
      </w:pPr>
      <w:proofErr w:type="gramStart"/>
      <w:r w:rsidRPr="00DC4985">
        <w:rPr>
          <w:rFonts w:cs="Palatino-Roman"/>
          <w:b/>
          <w:sz w:val="32"/>
          <w:szCs w:val="32"/>
        </w:rPr>
        <w:t>it</w:t>
      </w:r>
      <w:proofErr w:type="gramEnd"/>
    </w:p>
    <w:p w:rsidR="00F018D8" w:rsidRPr="00DC4985" w:rsidRDefault="00F018D8" w:rsidP="00F018D8">
      <w:pPr>
        <w:autoSpaceDE w:val="0"/>
        <w:autoSpaceDN w:val="0"/>
        <w:adjustRightInd w:val="0"/>
        <w:spacing w:after="0" w:line="240" w:lineRule="auto"/>
        <w:jc w:val="center"/>
        <w:rPr>
          <w:rFonts w:cs="Palatino-Roman"/>
          <w:b/>
          <w:sz w:val="32"/>
          <w:szCs w:val="32"/>
        </w:rPr>
      </w:pPr>
    </w:p>
    <w:p w:rsidR="00F018D8" w:rsidRPr="00DC4985" w:rsidRDefault="00F018D8" w:rsidP="00F018D8">
      <w:pPr>
        <w:autoSpaceDE w:val="0"/>
        <w:autoSpaceDN w:val="0"/>
        <w:adjustRightInd w:val="0"/>
        <w:spacing w:after="0" w:line="240" w:lineRule="auto"/>
        <w:jc w:val="center"/>
        <w:rPr>
          <w:rFonts w:cs="Palatino-Roman"/>
          <w:b/>
          <w:sz w:val="32"/>
          <w:szCs w:val="32"/>
        </w:rPr>
      </w:pPr>
      <w:proofErr w:type="gramStart"/>
      <w:r w:rsidRPr="00DC4985">
        <w:rPr>
          <w:rFonts w:cs="Palatino-Roman"/>
          <w:b/>
          <w:sz w:val="32"/>
          <w:szCs w:val="32"/>
        </w:rPr>
        <w:t>that</w:t>
      </w:r>
      <w:proofErr w:type="gramEnd"/>
    </w:p>
    <w:p w:rsidR="00F018D8" w:rsidRPr="00DC4985" w:rsidRDefault="00F018D8" w:rsidP="00F018D8">
      <w:pPr>
        <w:autoSpaceDE w:val="0"/>
        <w:autoSpaceDN w:val="0"/>
        <w:adjustRightInd w:val="0"/>
        <w:spacing w:after="0" w:line="240" w:lineRule="auto"/>
        <w:jc w:val="center"/>
        <w:rPr>
          <w:rFonts w:cs="Palatino-Roman"/>
          <w:b/>
          <w:sz w:val="32"/>
          <w:szCs w:val="32"/>
        </w:rPr>
      </w:pPr>
    </w:p>
    <w:p w:rsidR="00F018D8" w:rsidRPr="00DC4985" w:rsidRDefault="00F018D8" w:rsidP="00F018D8">
      <w:pPr>
        <w:autoSpaceDE w:val="0"/>
        <w:autoSpaceDN w:val="0"/>
        <w:adjustRightInd w:val="0"/>
        <w:spacing w:after="0" w:line="240" w:lineRule="auto"/>
        <w:jc w:val="center"/>
        <w:rPr>
          <w:rFonts w:cs="Palatino-Roman"/>
          <w:b/>
          <w:sz w:val="32"/>
          <w:szCs w:val="32"/>
        </w:rPr>
      </w:pPr>
      <w:proofErr w:type="gramStart"/>
      <w:r w:rsidRPr="00DC4985">
        <w:rPr>
          <w:rFonts w:cs="Palatino-Roman"/>
          <w:b/>
          <w:sz w:val="32"/>
          <w:szCs w:val="32"/>
        </w:rPr>
        <w:t>in</w:t>
      </w:r>
      <w:proofErr w:type="gramEnd"/>
    </w:p>
    <w:p w:rsidR="00F018D8" w:rsidRPr="00DC4985" w:rsidRDefault="00F018D8" w:rsidP="00F018D8">
      <w:pPr>
        <w:autoSpaceDE w:val="0"/>
        <w:autoSpaceDN w:val="0"/>
        <w:adjustRightInd w:val="0"/>
        <w:spacing w:after="0" w:line="240" w:lineRule="auto"/>
        <w:jc w:val="center"/>
        <w:rPr>
          <w:rFonts w:cs="Palatino-Roman"/>
          <w:b/>
          <w:sz w:val="32"/>
          <w:szCs w:val="32"/>
        </w:rPr>
      </w:pPr>
    </w:p>
    <w:p w:rsidR="00F018D8" w:rsidRPr="00DC4985" w:rsidRDefault="00F018D8" w:rsidP="00F018D8">
      <w:pPr>
        <w:autoSpaceDE w:val="0"/>
        <w:autoSpaceDN w:val="0"/>
        <w:adjustRightInd w:val="0"/>
        <w:spacing w:after="0" w:line="240" w:lineRule="auto"/>
        <w:jc w:val="center"/>
        <w:rPr>
          <w:rFonts w:cs="Palatino-Roman"/>
          <w:b/>
          <w:sz w:val="32"/>
          <w:szCs w:val="32"/>
        </w:rPr>
      </w:pPr>
      <w:proofErr w:type="gramStart"/>
      <w:r w:rsidRPr="00DC4985">
        <w:rPr>
          <w:rFonts w:cs="Palatino-Roman"/>
          <w:b/>
          <w:sz w:val="32"/>
          <w:szCs w:val="32"/>
        </w:rPr>
        <w:t>of</w:t>
      </w:r>
      <w:proofErr w:type="gramEnd"/>
    </w:p>
    <w:p w:rsidR="00F018D8" w:rsidRPr="00DC4985" w:rsidRDefault="00F018D8" w:rsidP="00F018D8">
      <w:pPr>
        <w:autoSpaceDE w:val="0"/>
        <w:autoSpaceDN w:val="0"/>
        <w:adjustRightInd w:val="0"/>
        <w:spacing w:after="0" w:line="240" w:lineRule="auto"/>
        <w:jc w:val="center"/>
        <w:rPr>
          <w:rFonts w:cs="Palatino-Roman"/>
          <w:b/>
          <w:sz w:val="32"/>
          <w:szCs w:val="32"/>
        </w:rPr>
      </w:pPr>
    </w:p>
    <w:p w:rsidR="00F018D8" w:rsidRPr="00DC4985" w:rsidRDefault="00F018D8" w:rsidP="00F018D8">
      <w:pPr>
        <w:autoSpaceDE w:val="0"/>
        <w:autoSpaceDN w:val="0"/>
        <w:adjustRightInd w:val="0"/>
        <w:spacing w:after="0" w:line="240" w:lineRule="auto"/>
        <w:jc w:val="center"/>
        <w:rPr>
          <w:rFonts w:cs="Palatino-Roman"/>
          <w:b/>
          <w:sz w:val="32"/>
          <w:szCs w:val="32"/>
        </w:rPr>
      </w:pPr>
      <w:r w:rsidRPr="00DC4985">
        <w:rPr>
          <w:rFonts w:cs="Palatino-Roman"/>
          <w:b/>
          <w:sz w:val="32"/>
          <w:szCs w:val="32"/>
        </w:rPr>
        <w:t>.</w:t>
      </w:r>
    </w:p>
    <w:p w:rsidR="00F018D8" w:rsidRPr="00DC4985" w:rsidRDefault="00F018D8" w:rsidP="00F018D8">
      <w:pPr>
        <w:autoSpaceDE w:val="0"/>
        <w:autoSpaceDN w:val="0"/>
        <w:adjustRightInd w:val="0"/>
        <w:spacing w:after="0" w:line="240" w:lineRule="auto"/>
        <w:jc w:val="center"/>
        <w:rPr>
          <w:rFonts w:cs="Palatino-Roman"/>
          <w:b/>
          <w:sz w:val="32"/>
          <w:szCs w:val="32"/>
        </w:rPr>
      </w:pPr>
    </w:p>
    <w:p w:rsidR="00F018D8" w:rsidRPr="00DC4985" w:rsidRDefault="00F018D8" w:rsidP="00F018D8">
      <w:pPr>
        <w:autoSpaceDE w:val="0"/>
        <w:autoSpaceDN w:val="0"/>
        <w:adjustRightInd w:val="0"/>
        <w:spacing w:after="0" w:line="240" w:lineRule="auto"/>
        <w:jc w:val="center"/>
        <w:rPr>
          <w:rFonts w:cs="Palatino-Roman"/>
          <w:b/>
          <w:sz w:val="32"/>
          <w:szCs w:val="32"/>
        </w:rPr>
      </w:pPr>
      <w:proofErr w:type="gramStart"/>
      <w:r w:rsidRPr="00DC4985">
        <w:rPr>
          <w:rFonts w:cs="Palatino-Roman"/>
          <w:b/>
          <w:sz w:val="32"/>
          <w:szCs w:val="32"/>
        </w:rPr>
        <w:t>as</w:t>
      </w:r>
      <w:proofErr w:type="gramEnd"/>
    </w:p>
    <w:p w:rsidR="00F018D8" w:rsidRPr="00DC4985" w:rsidRDefault="00F018D8" w:rsidP="00F018D8">
      <w:pPr>
        <w:autoSpaceDE w:val="0"/>
        <w:autoSpaceDN w:val="0"/>
        <w:adjustRightInd w:val="0"/>
        <w:spacing w:after="0" w:line="240" w:lineRule="auto"/>
        <w:jc w:val="center"/>
        <w:rPr>
          <w:rFonts w:cs="Palatino-Roman"/>
          <w:b/>
          <w:sz w:val="32"/>
          <w:szCs w:val="32"/>
        </w:rPr>
      </w:pPr>
    </w:p>
    <w:p w:rsidR="00F018D8" w:rsidRPr="00DC4985" w:rsidRDefault="00F018D8" w:rsidP="00F018D8">
      <w:pPr>
        <w:autoSpaceDE w:val="0"/>
        <w:autoSpaceDN w:val="0"/>
        <w:adjustRightInd w:val="0"/>
        <w:spacing w:after="0" w:line="240" w:lineRule="auto"/>
        <w:jc w:val="center"/>
        <w:rPr>
          <w:rFonts w:cs="Palatino-Roman"/>
          <w:b/>
          <w:sz w:val="32"/>
          <w:szCs w:val="32"/>
        </w:rPr>
      </w:pPr>
      <w:proofErr w:type="gramStart"/>
      <w:r w:rsidRPr="00DC4985">
        <w:rPr>
          <w:rFonts w:cs="Palatino-Roman"/>
          <w:b/>
          <w:sz w:val="32"/>
          <w:szCs w:val="32"/>
        </w:rPr>
        <w:t>or</w:t>
      </w:r>
      <w:proofErr w:type="gramEnd"/>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Times-Roman"/>
          <w:sz w:val="24"/>
          <w:szCs w:val="24"/>
        </w:rPr>
      </w:pPr>
      <w:r w:rsidRPr="00DC4985">
        <w:rPr>
          <w:rFonts w:cs="Palatino-Roman"/>
          <w:sz w:val="20"/>
          <w:szCs w:val="20"/>
        </w:rPr>
        <w:t>©Gary Kinder</w:t>
      </w:r>
      <w:r>
        <w:rPr>
          <w:rFonts w:cs="Palatino-Roman"/>
          <w:sz w:val="20"/>
          <w:szCs w:val="20"/>
        </w:rPr>
        <w:t>/</w:t>
      </w:r>
      <w:proofErr w:type="spellStart"/>
      <w:r>
        <w:rPr>
          <w:rFonts w:cs="Palatino-Roman"/>
          <w:sz w:val="20"/>
          <w:szCs w:val="20"/>
        </w:rPr>
        <w:t>WordRake</w:t>
      </w:r>
      <w:proofErr w:type="spellEnd"/>
      <w:r w:rsidRPr="00DC4985">
        <w:rPr>
          <w:rFonts w:cs="Palatino-Roman"/>
          <w:sz w:val="20"/>
          <w:szCs w:val="20"/>
        </w:rPr>
        <w:t xml:space="preserve"> </w:t>
      </w:r>
      <w:r w:rsidRPr="00DC4985">
        <w:rPr>
          <w:rFonts w:cs="TimesNewRomanPSMT"/>
          <w:sz w:val="20"/>
          <w:szCs w:val="20"/>
        </w:rPr>
        <w:t xml:space="preserve">• </w:t>
      </w:r>
      <w:r w:rsidRPr="00DC4985">
        <w:rPr>
          <w:rFonts w:cs="Times-Roman"/>
          <w:sz w:val="24"/>
          <w:szCs w:val="24"/>
        </w:rPr>
        <w:t>3</w:t>
      </w:r>
    </w:p>
    <w:p w:rsidR="00F018D8" w:rsidRPr="00DC4985" w:rsidRDefault="00F018D8" w:rsidP="00F018D8">
      <w:pPr>
        <w:autoSpaceDE w:val="0"/>
        <w:autoSpaceDN w:val="0"/>
        <w:adjustRightInd w:val="0"/>
        <w:spacing w:after="0" w:line="240" w:lineRule="auto"/>
        <w:rPr>
          <w:rFonts w:cs="Palatino-Bold"/>
          <w:b/>
          <w:bCs/>
          <w:sz w:val="29"/>
          <w:szCs w:val="29"/>
        </w:rPr>
      </w:pPr>
      <w:r w:rsidRPr="00DC4985">
        <w:rPr>
          <w:rFonts w:cs="Palatino-Bold"/>
          <w:b/>
          <w:bCs/>
          <w:sz w:val="36"/>
          <w:szCs w:val="36"/>
        </w:rPr>
        <w:lastRenderedPageBreak/>
        <w:t>T</w:t>
      </w:r>
      <w:r w:rsidRPr="00DC4985">
        <w:rPr>
          <w:rFonts w:cs="Palatino-Bold"/>
          <w:b/>
          <w:bCs/>
          <w:sz w:val="29"/>
          <w:szCs w:val="29"/>
        </w:rPr>
        <w:t xml:space="preserve">HE </w:t>
      </w:r>
      <w:r w:rsidRPr="00DC4985">
        <w:rPr>
          <w:rFonts w:cs="Palatino-Bold"/>
          <w:b/>
          <w:bCs/>
          <w:sz w:val="36"/>
          <w:szCs w:val="36"/>
        </w:rPr>
        <w:t>S</w:t>
      </w:r>
      <w:r w:rsidRPr="00DC4985">
        <w:rPr>
          <w:rFonts w:cs="Palatino-Bold"/>
          <w:b/>
          <w:bCs/>
          <w:sz w:val="29"/>
          <w:szCs w:val="29"/>
        </w:rPr>
        <w:t xml:space="preserve">EVEN </w:t>
      </w:r>
      <w:r w:rsidRPr="00DC4985">
        <w:rPr>
          <w:rFonts w:cs="Palatino-Bold"/>
          <w:b/>
          <w:bCs/>
          <w:sz w:val="36"/>
          <w:szCs w:val="36"/>
        </w:rPr>
        <w:t>S</w:t>
      </w:r>
      <w:r w:rsidRPr="00DC4985">
        <w:rPr>
          <w:rFonts w:cs="Palatino-Bold"/>
          <w:b/>
          <w:bCs/>
          <w:sz w:val="29"/>
          <w:szCs w:val="29"/>
        </w:rPr>
        <w:t>IGNS</w:t>
      </w:r>
    </w:p>
    <w:p w:rsidR="00F018D8" w:rsidRPr="00DC4985" w:rsidRDefault="00F018D8" w:rsidP="00F018D8">
      <w:pPr>
        <w:autoSpaceDE w:val="0"/>
        <w:autoSpaceDN w:val="0"/>
        <w:adjustRightInd w:val="0"/>
        <w:spacing w:after="0" w:line="240" w:lineRule="auto"/>
        <w:rPr>
          <w:rFonts w:cs="Palatino-Roman"/>
        </w:rPr>
      </w:pPr>
      <w:proofErr w:type="gramStart"/>
      <w:r w:rsidRPr="00DC4985">
        <w:rPr>
          <w:rFonts w:cs="Palatino-Roman"/>
        </w:rPr>
        <w:t>examples</w:t>
      </w:r>
      <w:proofErr w:type="gramEnd"/>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spacing w:after="0" w:line="240" w:lineRule="auto"/>
      </w:pPr>
      <w:r w:rsidRPr="00DC4985">
        <w:t>The report discusses the ways in which various types of oil interact with the coastal environments.</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spacing w:after="0" w:line="240" w:lineRule="auto"/>
      </w:pPr>
      <w:r w:rsidRPr="00DC4985">
        <w:t>It was the RRT that recommended that a consequence management program be developed.</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r w:rsidRPr="00DC4985">
        <w:rPr>
          <w:rFonts w:cs="Palatino-Roman"/>
        </w:rPr>
        <w:t>The purpose of this memorandum is to provide you with an overview of the legal</w:t>
      </w:r>
    </w:p>
    <w:p w:rsidR="00F018D8" w:rsidRPr="00DC4985" w:rsidRDefault="00F018D8" w:rsidP="00F018D8">
      <w:pPr>
        <w:autoSpaceDE w:val="0"/>
        <w:autoSpaceDN w:val="0"/>
        <w:adjustRightInd w:val="0"/>
        <w:spacing w:after="0" w:line="240" w:lineRule="auto"/>
        <w:rPr>
          <w:rFonts w:cs="Palatino-Roman"/>
        </w:rPr>
      </w:pPr>
      <w:proofErr w:type="gramStart"/>
      <w:r w:rsidRPr="00DC4985">
        <w:rPr>
          <w:rFonts w:cs="Palatino-Roman"/>
        </w:rPr>
        <w:t>aspects</w:t>
      </w:r>
      <w:proofErr w:type="gramEnd"/>
      <w:r w:rsidRPr="00DC4985">
        <w:rPr>
          <w:rFonts w:cs="Palatino-Roman"/>
        </w:rPr>
        <w:t xml:space="preserve"> of trading in Germany. The first part of the memorandum provides . . . .</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spacing w:after="0" w:line="240" w:lineRule="auto"/>
      </w:pPr>
      <w:r w:rsidRPr="00DC4985">
        <w:t>The sub-surface oil was present in distinct areas that appeared to be root channels or animal burrows where the oil had penetrated from the surface.</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r w:rsidRPr="00DC4985">
        <w:rPr>
          <w:rFonts w:cs="Palatino-Roman"/>
        </w:rPr>
        <w:t>At or about the same time, Paulson terminated his agreement.</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sz w:val="24"/>
          <w:szCs w:val="24"/>
        </w:rPr>
      </w:pPr>
    </w:p>
    <w:p w:rsidR="00F018D8" w:rsidRPr="00DC4985" w:rsidRDefault="00F018D8" w:rsidP="00F018D8">
      <w:pPr>
        <w:autoSpaceDE w:val="0"/>
        <w:autoSpaceDN w:val="0"/>
        <w:adjustRightInd w:val="0"/>
        <w:spacing w:after="0" w:line="240" w:lineRule="auto"/>
        <w:rPr>
          <w:rFonts w:cs="Palatino-Roman"/>
          <w:sz w:val="24"/>
          <w:szCs w:val="24"/>
        </w:rPr>
      </w:pPr>
    </w:p>
    <w:p w:rsidR="00F018D8" w:rsidRPr="00DC4985" w:rsidRDefault="00F018D8" w:rsidP="00F018D8">
      <w:pPr>
        <w:autoSpaceDE w:val="0"/>
        <w:autoSpaceDN w:val="0"/>
        <w:adjustRightInd w:val="0"/>
        <w:spacing w:after="0" w:line="240" w:lineRule="auto"/>
        <w:rPr>
          <w:rFonts w:cs="Palatino-Roman"/>
          <w:sz w:val="24"/>
          <w:szCs w:val="24"/>
        </w:rPr>
      </w:pPr>
    </w:p>
    <w:p w:rsidR="00F018D8" w:rsidRPr="00DC4985" w:rsidRDefault="00F018D8" w:rsidP="00F018D8">
      <w:pPr>
        <w:autoSpaceDE w:val="0"/>
        <w:autoSpaceDN w:val="0"/>
        <w:adjustRightInd w:val="0"/>
        <w:spacing w:after="0" w:line="240" w:lineRule="auto"/>
        <w:rPr>
          <w:rFonts w:cs="Palatino-Roman"/>
          <w:sz w:val="24"/>
          <w:szCs w:val="24"/>
        </w:rPr>
      </w:pPr>
    </w:p>
    <w:p w:rsidR="00F018D8" w:rsidRPr="00DC4985" w:rsidRDefault="00F018D8" w:rsidP="00F018D8">
      <w:pPr>
        <w:autoSpaceDE w:val="0"/>
        <w:autoSpaceDN w:val="0"/>
        <w:adjustRightInd w:val="0"/>
        <w:spacing w:after="0" w:line="240" w:lineRule="auto"/>
        <w:rPr>
          <w:rFonts w:cs="Palatino-Roman"/>
          <w:sz w:val="24"/>
          <w:szCs w:val="24"/>
        </w:rPr>
      </w:pPr>
    </w:p>
    <w:p w:rsidR="00F018D8" w:rsidRPr="00DC4985" w:rsidRDefault="00F018D8" w:rsidP="00F018D8">
      <w:pPr>
        <w:autoSpaceDE w:val="0"/>
        <w:autoSpaceDN w:val="0"/>
        <w:adjustRightInd w:val="0"/>
        <w:spacing w:after="0" w:line="240" w:lineRule="auto"/>
        <w:rPr>
          <w:rFonts w:cs="Palatino-Roman"/>
          <w:sz w:val="24"/>
          <w:szCs w:val="24"/>
        </w:rPr>
      </w:pPr>
    </w:p>
    <w:p w:rsidR="00F018D8" w:rsidRPr="00DC4985" w:rsidRDefault="00F018D8" w:rsidP="00F018D8">
      <w:pPr>
        <w:autoSpaceDE w:val="0"/>
        <w:autoSpaceDN w:val="0"/>
        <w:adjustRightInd w:val="0"/>
        <w:spacing w:after="0" w:line="240" w:lineRule="auto"/>
        <w:rPr>
          <w:rFonts w:cs="Palatino-Roman"/>
          <w:sz w:val="24"/>
          <w:szCs w:val="24"/>
        </w:rPr>
      </w:pPr>
    </w:p>
    <w:p w:rsidR="00F018D8" w:rsidRPr="00DC4985" w:rsidRDefault="00F018D8" w:rsidP="00F018D8">
      <w:pPr>
        <w:autoSpaceDE w:val="0"/>
        <w:autoSpaceDN w:val="0"/>
        <w:adjustRightInd w:val="0"/>
        <w:spacing w:after="0" w:line="240" w:lineRule="auto"/>
        <w:rPr>
          <w:rFonts w:cs="Palatino-Roman"/>
          <w:sz w:val="24"/>
          <w:szCs w:val="24"/>
        </w:rPr>
      </w:pPr>
    </w:p>
    <w:p w:rsidR="00F018D8" w:rsidRPr="00DC4985" w:rsidRDefault="00F018D8" w:rsidP="00F018D8">
      <w:pPr>
        <w:autoSpaceDE w:val="0"/>
        <w:autoSpaceDN w:val="0"/>
        <w:adjustRightInd w:val="0"/>
        <w:spacing w:after="0" w:line="240" w:lineRule="auto"/>
        <w:rPr>
          <w:rFonts w:cs="Palatino-Roman"/>
          <w:sz w:val="24"/>
          <w:szCs w:val="24"/>
        </w:rPr>
      </w:pPr>
    </w:p>
    <w:p w:rsidR="00F018D8" w:rsidRPr="00DC4985" w:rsidRDefault="00F018D8" w:rsidP="00F018D8">
      <w:pPr>
        <w:autoSpaceDE w:val="0"/>
        <w:autoSpaceDN w:val="0"/>
        <w:adjustRightInd w:val="0"/>
        <w:spacing w:after="0" w:line="240" w:lineRule="auto"/>
        <w:rPr>
          <w:rFonts w:cs="Palatino-Roman"/>
          <w:sz w:val="24"/>
          <w:szCs w:val="24"/>
        </w:rPr>
      </w:pPr>
    </w:p>
    <w:p w:rsidR="00F018D8" w:rsidRPr="00DC4985" w:rsidRDefault="00F018D8" w:rsidP="00F018D8">
      <w:pPr>
        <w:autoSpaceDE w:val="0"/>
        <w:autoSpaceDN w:val="0"/>
        <w:adjustRightInd w:val="0"/>
        <w:spacing w:after="0" w:line="240" w:lineRule="auto"/>
        <w:rPr>
          <w:rFonts w:cs="Palatino-Roman"/>
          <w:sz w:val="24"/>
          <w:szCs w:val="24"/>
        </w:rPr>
      </w:pPr>
    </w:p>
    <w:p w:rsidR="00F018D8" w:rsidRPr="00DC4985" w:rsidRDefault="00F018D8" w:rsidP="00F018D8">
      <w:pPr>
        <w:autoSpaceDE w:val="0"/>
        <w:autoSpaceDN w:val="0"/>
        <w:adjustRightInd w:val="0"/>
        <w:spacing w:after="0" w:line="240" w:lineRule="auto"/>
        <w:rPr>
          <w:rFonts w:cs="Palatino-Roman"/>
          <w:sz w:val="24"/>
          <w:szCs w:val="24"/>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Times-Roman"/>
          <w:sz w:val="24"/>
          <w:szCs w:val="24"/>
        </w:rPr>
      </w:pPr>
      <w:r w:rsidRPr="00DC4985">
        <w:rPr>
          <w:rFonts w:cs="Palatino-Roman"/>
          <w:sz w:val="20"/>
          <w:szCs w:val="20"/>
        </w:rPr>
        <w:t>©Gary Kinder</w:t>
      </w:r>
      <w:r>
        <w:rPr>
          <w:rFonts w:cs="Palatino-Roman"/>
          <w:sz w:val="20"/>
          <w:szCs w:val="20"/>
        </w:rPr>
        <w:t>/</w:t>
      </w:r>
      <w:proofErr w:type="spellStart"/>
      <w:r>
        <w:rPr>
          <w:rFonts w:cs="Palatino-Roman"/>
          <w:sz w:val="20"/>
          <w:szCs w:val="20"/>
        </w:rPr>
        <w:t>WordRake</w:t>
      </w:r>
      <w:proofErr w:type="spellEnd"/>
      <w:r w:rsidRPr="00DC4985">
        <w:rPr>
          <w:rFonts w:cs="Palatino-Roman"/>
          <w:sz w:val="20"/>
          <w:szCs w:val="20"/>
        </w:rPr>
        <w:t xml:space="preserve"> </w:t>
      </w:r>
      <w:r w:rsidRPr="00DC4985">
        <w:rPr>
          <w:rFonts w:cs="TimesNewRomanPSMT"/>
          <w:sz w:val="20"/>
          <w:szCs w:val="20"/>
        </w:rPr>
        <w:t xml:space="preserve">• </w:t>
      </w:r>
      <w:r w:rsidRPr="00DC4985">
        <w:rPr>
          <w:rFonts w:cs="Times-Roman"/>
          <w:sz w:val="24"/>
          <w:szCs w:val="24"/>
        </w:rPr>
        <w:t>4</w:t>
      </w:r>
      <w:r w:rsidRPr="00DC4985">
        <w:rPr>
          <w:rFonts w:cs="Palatino-Bold"/>
          <w:b/>
          <w:bCs/>
          <w:sz w:val="44"/>
          <w:szCs w:val="44"/>
        </w:rPr>
        <w:br w:type="page"/>
      </w:r>
    </w:p>
    <w:p w:rsidR="00F018D8" w:rsidRPr="00DC4985" w:rsidRDefault="00F018D8" w:rsidP="00F018D8">
      <w:pPr>
        <w:autoSpaceDE w:val="0"/>
        <w:autoSpaceDN w:val="0"/>
        <w:adjustRightInd w:val="0"/>
        <w:spacing w:after="0" w:line="240" w:lineRule="auto"/>
        <w:jc w:val="center"/>
        <w:rPr>
          <w:rFonts w:cs="Palatino-Roman"/>
          <w:sz w:val="32"/>
          <w:szCs w:val="32"/>
        </w:rPr>
      </w:pPr>
      <w:r w:rsidRPr="00DC4985">
        <w:rPr>
          <w:rFonts w:cs="Palatino-Bold"/>
          <w:b/>
          <w:bCs/>
          <w:sz w:val="44"/>
          <w:szCs w:val="44"/>
        </w:rPr>
        <w:lastRenderedPageBreak/>
        <w:t>Power Editing</w:t>
      </w:r>
      <w:r w:rsidRPr="00DC4985">
        <w:rPr>
          <w:rFonts w:cs="Palatino-Roman"/>
          <w:sz w:val="32"/>
          <w:szCs w:val="32"/>
        </w:rPr>
        <w:t>™</w:t>
      </w:r>
    </w:p>
    <w:p w:rsidR="00F018D8" w:rsidRPr="00DC4985" w:rsidRDefault="00F018D8" w:rsidP="00F018D8">
      <w:pPr>
        <w:autoSpaceDE w:val="0"/>
        <w:autoSpaceDN w:val="0"/>
        <w:adjustRightInd w:val="0"/>
        <w:spacing w:after="0" w:line="240" w:lineRule="auto"/>
        <w:jc w:val="center"/>
        <w:rPr>
          <w:rFonts w:cs="Palatino-Bold"/>
          <w:b/>
          <w:bCs/>
        </w:rPr>
      </w:pPr>
    </w:p>
    <w:p w:rsidR="00F018D8" w:rsidRPr="00DC4985" w:rsidRDefault="00F018D8" w:rsidP="00F018D8">
      <w:pPr>
        <w:autoSpaceDE w:val="0"/>
        <w:autoSpaceDN w:val="0"/>
        <w:adjustRightInd w:val="0"/>
        <w:spacing w:after="0" w:line="240" w:lineRule="auto"/>
        <w:jc w:val="center"/>
        <w:rPr>
          <w:rFonts w:cs="Palatino-Bold"/>
          <w:b/>
          <w:bCs/>
          <w:sz w:val="24"/>
          <w:szCs w:val="24"/>
        </w:rPr>
      </w:pPr>
      <w:r w:rsidRPr="00DC4985">
        <w:rPr>
          <w:rFonts w:cs="Palatino-Bold"/>
          <w:b/>
          <w:bCs/>
          <w:sz w:val="24"/>
          <w:szCs w:val="24"/>
        </w:rPr>
        <w:t>PART II</w:t>
      </w:r>
    </w:p>
    <w:p w:rsidR="00F018D8" w:rsidRPr="00DC4985" w:rsidRDefault="00F018D8" w:rsidP="00F018D8">
      <w:pPr>
        <w:autoSpaceDE w:val="0"/>
        <w:autoSpaceDN w:val="0"/>
        <w:adjustRightInd w:val="0"/>
        <w:spacing w:after="0" w:line="240" w:lineRule="auto"/>
        <w:jc w:val="center"/>
        <w:rPr>
          <w:rFonts w:cs="Palatino-Bold"/>
          <w:b/>
          <w:bCs/>
          <w:sz w:val="28"/>
          <w:szCs w:val="28"/>
        </w:rPr>
      </w:pPr>
      <w:r w:rsidRPr="00DC4985">
        <w:rPr>
          <w:rFonts w:cs="Palatino-Bold"/>
          <w:b/>
          <w:bCs/>
          <w:sz w:val="28"/>
          <w:szCs w:val="28"/>
        </w:rPr>
        <w:t>BRIGHT &amp; LIVELY</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r w:rsidRPr="00DC4985">
        <w:rPr>
          <w:rFonts w:cs="Palatino-Roman"/>
        </w:rPr>
        <w:t>After we toss the deadbeat words, we sometimes have to poke at the ones left to keep them stepping lively. If we’re not vigilant, they start slouching and shuffling. This happens two ways:</w:t>
      </w:r>
    </w:p>
    <w:p w:rsidR="00F018D8" w:rsidRPr="00DC4985" w:rsidRDefault="00F018D8" w:rsidP="00F018D8">
      <w:pPr>
        <w:autoSpaceDE w:val="0"/>
        <w:autoSpaceDN w:val="0"/>
        <w:adjustRightInd w:val="0"/>
        <w:spacing w:after="0" w:line="240" w:lineRule="auto"/>
        <w:rPr>
          <w:rFonts w:cs="Palatino-Bold"/>
          <w:b/>
          <w:bCs/>
        </w:rPr>
      </w:pPr>
    </w:p>
    <w:p w:rsidR="00F018D8" w:rsidRPr="00DC4985" w:rsidRDefault="00F018D8" w:rsidP="00F018D8">
      <w:pPr>
        <w:autoSpaceDE w:val="0"/>
        <w:autoSpaceDN w:val="0"/>
        <w:adjustRightInd w:val="0"/>
        <w:spacing w:after="0" w:line="240" w:lineRule="auto"/>
        <w:rPr>
          <w:rFonts w:cs="Palatino-Bold"/>
          <w:b/>
          <w:bCs/>
        </w:rPr>
      </w:pPr>
    </w:p>
    <w:p w:rsidR="00F018D8" w:rsidRPr="00DC4985" w:rsidRDefault="00F018D8" w:rsidP="00F018D8">
      <w:pPr>
        <w:autoSpaceDE w:val="0"/>
        <w:autoSpaceDN w:val="0"/>
        <w:adjustRightInd w:val="0"/>
        <w:spacing w:after="0" w:line="240" w:lineRule="auto"/>
        <w:rPr>
          <w:rFonts w:cs="Palatino-Bold"/>
          <w:b/>
          <w:bCs/>
          <w:sz w:val="28"/>
          <w:szCs w:val="28"/>
        </w:rPr>
      </w:pPr>
      <w:r w:rsidRPr="00DC4985">
        <w:rPr>
          <w:rFonts w:cs="Palatino-Bold"/>
          <w:b/>
          <w:bCs/>
          <w:sz w:val="28"/>
          <w:szCs w:val="28"/>
        </w:rPr>
        <w:t>Passive Voice:</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r w:rsidRPr="00DC4985">
        <w:rPr>
          <w:rFonts w:cs="Palatino-Roman"/>
        </w:rPr>
        <w:t xml:space="preserve">We are all sick of hearing we shouldn’t write in the passive voice. We are sick of it because we are told constantly not to do it, and we are told constantly not to do it because passive voice </w:t>
      </w:r>
      <w:r w:rsidRPr="00DC4985">
        <w:rPr>
          <w:rFonts w:cs="Palatino-Italic"/>
          <w:i/>
          <w:iCs/>
        </w:rPr>
        <w:t xml:space="preserve">unnecessarily </w:t>
      </w:r>
      <w:r w:rsidRPr="00DC4985">
        <w:rPr>
          <w:rFonts w:cs="Palatino-Roman"/>
        </w:rPr>
        <w:t>slows and dulls our writing. It is a tool for us to use when we need it, and to avoid when we don’t. Using passive voice should be a conscious decision—I need to do this, and writing in the passive helps me do it—rather than something we do because we don’t know better.</w:t>
      </w:r>
      <w:r>
        <w:rPr>
          <w:rFonts w:cs="Palatino-Roman"/>
        </w:rPr>
        <w:t xml:space="preserve"> The Plain Writing Act encourages us to write in the active voice.</w:t>
      </w:r>
    </w:p>
    <w:p w:rsidR="00F018D8" w:rsidRPr="00DC4985" w:rsidRDefault="00F018D8" w:rsidP="00F018D8">
      <w:pPr>
        <w:autoSpaceDE w:val="0"/>
        <w:autoSpaceDN w:val="0"/>
        <w:adjustRightInd w:val="0"/>
        <w:spacing w:after="0" w:line="240" w:lineRule="auto"/>
        <w:rPr>
          <w:rFonts w:cs="Palatino-Bold"/>
          <w:b/>
          <w:bCs/>
        </w:rPr>
      </w:pPr>
    </w:p>
    <w:p w:rsidR="00F018D8" w:rsidRPr="00DC4985" w:rsidRDefault="00F018D8" w:rsidP="00F018D8">
      <w:pPr>
        <w:autoSpaceDE w:val="0"/>
        <w:autoSpaceDN w:val="0"/>
        <w:adjustRightInd w:val="0"/>
        <w:spacing w:after="0" w:line="240" w:lineRule="auto"/>
        <w:rPr>
          <w:rFonts w:cs="Palatino-Bold"/>
          <w:b/>
          <w:bCs/>
        </w:rPr>
      </w:pPr>
    </w:p>
    <w:p w:rsidR="00F018D8" w:rsidRPr="00DC4985" w:rsidRDefault="00F018D8" w:rsidP="00F018D8">
      <w:pPr>
        <w:autoSpaceDE w:val="0"/>
        <w:autoSpaceDN w:val="0"/>
        <w:adjustRightInd w:val="0"/>
        <w:spacing w:after="0" w:line="240" w:lineRule="auto"/>
        <w:rPr>
          <w:rFonts w:cs="Palatino-Bold"/>
          <w:b/>
          <w:bCs/>
          <w:sz w:val="28"/>
          <w:szCs w:val="28"/>
        </w:rPr>
      </w:pPr>
      <w:r w:rsidRPr="00DC4985">
        <w:rPr>
          <w:rFonts w:cs="Palatino-Bold"/>
          <w:b/>
          <w:bCs/>
          <w:sz w:val="28"/>
          <w:szCs w:val="28"/>
        </w:rPr>
        <w:t>Nominalizations:</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r w:rsidRPr="00DC4985">
        <w:rPr>
          <w:rFonts w:cs="Palatino-Roman"/>
        </w:rPr>
        <w:t>Few of us have even heard this word, yet nominalizations slow and dull our sentences as much as passive voice. A nominalization is a noun that should be a ve</w:t>
      </w:r>
      <w:r>
        <w:rPr>
          <w:rFonts w:cs="Palatino-Roman"/>
        </w:rPr>
        <w:t xml:space="preserve">rb. Well-educated managers and administrators </w:t>
      </w:r>
      <w:r w:rsidRPr="00DC4985">
        <w:rPr>
          <w:rFonts w:cs="Palatino-Roman"/>
        </w:rPr>
        <w:t xml:space="preserve">often write with nominalizations, because subconsciously we think it makes us sound smarter; to the reader, we sound dull. So instead of having </w:t>
      </w:r>
      <w:r>
        <w:rPr>
          <w:rFonts w:cs="Palatino-Roman"/>
        </w:rPr>
        <w:t xml:space="preserve">an ALJ </w:t>
      </w:r>
      <w:r w:rsidRPr="00DC4985">
        <w:rPr>
          <w:rFonts w:cs="Palatino-Roman"/>
        </w:rPr>
        <w:t xml:space="preserve">“issue a ruling” or a </w:t>
      </w:r>
      <w:r>
        <w:rPr>
          <w:rFonts w:cs="Palatino-Roman"/>
        </w:rPr>
        <w:t>body</w:t>
      </w:r>
      <w:r w:rsidRPr="00DC4985">
        <w:rPr>
          <w:rFonts w:cs="Palatino-Roman"/>
        </w:rPr>
        <w:t xml:space="preserve"> “</w:t>
      </w:r>
      <w:r>
        <w:rPr>
          <w:rFonts w:cs="Palatino-Roman"/>
        </w:rPr>
        <w:t>make</w:t>
      </w:r>
      <w:r w:rsidRPr="00DC4985">
        <w:rPr>
          <w:rFonts w:cs="Palatino-Roman"/>
        </w:rPr>
        <w:t xml:space="preserve"> a </w:t>
      </w:r>
      <w:r>
        <w:rPr>
          <w:rFonts w:cs="Palatino-Roman"/>
        </w:rPr>
        <w:t>decision</w:t>
      </w:r>
      <w:r w:rsidRPr="00DC4985">
        <w:rPr>
          <w:rFonts w:cs="Palatino-Roman"/>
        </w:rPr>
        <w:t xml:space="preserve">,” let the </w:t>
      </w:r>
      <w:r>
        <w:rPr>
          <w:rFonts w:cs="Palatino-Roman"/>
        </w:rPr>
        <w:t>ALJ</w:t>
      </w:r>
      <w:r w:rsidRPr="00DC4985">
        <w:rPr>
          <w:rFonts w:cs="Palatino-Roman"/>
        </w:rPr>
        <w:t xml:space="preserve"> “rule” and the </w:t>
      </w:r>
      <w:r>
        <w:rPr>
          <w:rFonts w:cs="Palatino-Roman"/>
        </w:rPr>
        <w:t>body</w:t>
      </w:r>
      <w:r w:rsidRPr="00DC4985">
        <w:rPr>
          <w:rFonts w:cs="Palatino-Roman"/>
        </w:rPr>
        <w:t xml:space="preserve"> “</w:t>
      </w:r>
      <w:r>
        <w:rPr>
          <w:rFonts w:cs="Palatino-Roman"/>
        </w:rPr>
        <w:t>decide</w:t>
      </w:r>
      <w:r w:rsidRPr="00DC4985">
        <w:rPr>
          <w:rFonts w:cs="Palatino-Roman"/>
        </w:rPr>
        <w:t>.”</w:t>
      </w:r>
      <w:r>
        <w:rPr>
          <w:rFonts w:cs="Palatino-Roman"/>
        </w:rPr>
        <w:t xml:space="preserve"> The Plain Writing Act encourages us to write with verbs.</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Times-Roman"/>
          <w:sz w:val="24"/>
          <w:szCs w:val="24"/>
        </w:rPr>
      </w:pPr>
      <w:r w:rsidRPr="00DC4985">
        <w:rPr>
          <w:rFonts w:cs="Palatino-Roman"/>
          <w:sz w:val="20"/>
          <w:szCs w:val="20"/>
        </w:rPr>
        <w:t>©Gary Kinder</w:t>
      </w:r>
      <w:r>
        <w:rPr>
          <w:rFonts w:cs="Palatino-Roman"/>
          <w:sz w:val="20"/>
          <w:szCs w:val="20"/>
        </w:rPr>
        <w:t>/</w:t>
      </w:r>
      <w:proofErr w:type="spellStart"/>
      <w:r>
        <w:rPr>
          <w:rFonts w:cs="Palatino-Roman"/>
          <w:sz w:val="20"/>
          <w:szCs w:val="20"/>
        </w:rPr>
        <w:t>WordRake</w:t>
      </w:r>
      <w:proofErr w:type="spellEnd"/>
      <w:r w:rsidRPr="00DC4985">
        <w:rPr>
          <w:rFonts w:cs="Palatino-Roman"/>
          <w:sz w:val="20"/>
          <w:szCs w:val="20"/>
        </w:rPr>
        <w:t xml:space="preserve"> </w:t>
      </w:r>
      <w:r w:rsidRPr="00DC4985">
        <w:rPr>
          <w:rFonts w:cs="TimesNewRomanPSMT"/>
          <w:sz w:val="20"/>
          <w:szCs w:val="20"/>
        </w:rPr>
        <w:t xml:space="preserve">• </w:t>
      </w:r>
      <w:r w:rsidRPr="00DC4985">
        <w:rPr>
          <w:rFonts w:cs="Times-Roman"/>
          <w:sz w:val="24"/>
          <w:szCs w:val="24"/>
        </w:rPr>
        <w:t>5</w:t>
      </w:r>
      <w:r w:rsidRPr="00DC4985">
        <w:rPr>
          <w:rFonts w:cs="Palatino-Bold"/>
          <w:b/>
          <w:bCs/>
          <w:sz w:val="36"/>
          <w:szCs w:val="36"/>
        </w:rPr>
        <w:br w:type="page"/>
      </w:r>
    </w:p>
    <w:p w:rsidR="00F018D8" w:rsidRPr="00DC4985" w:rsidRDefault="00F018D8" w:rsidP="00F018D8">
      <w:pPr>
        <w:autoSpaceDE w:val="0"/>
        <w:autoSpaceDN w:val="0"/>
        <w:adjustRightInd w:val="0"/>
        <w:spacing w:after="0" w:line="240" w:lineRule="auto"/>
        <w:jc w:val="center"/>
        <w:rPr>
          <w:rFonts w:cs="Palatino-Bold"/>
          <w:b/>
          <w:bCs/>
          <w:sz w:val="36"/>
          <w:szCs w:val="36"/>
        </w:rPr>
      </w:pPr>
      <w:r w:rsidRPr="00DC4985">
        <w:rPr>
          <w:rFonts w:cs="Palatino-Bold"/>
          <w:b/>
          <w:bCs/>
          <w:sz w:val="36"/>
          <w:szCs w:val="36"/>
        </w:rPr>
        <w:lastRenderedPageBreak/>
        <w:t>Three Signs for Spotting Dull Sentences</w:t>
      </w:r>
    </w:p>
    <w:p w:rsidR="00F018D8" w:rsidRPr="00DC4985" w:rsidRDefault="00F018D8" w:rsidP="00F018D8">
      <w:pPr>
        <w:autoSpaceDE w:val="0"/>
        <w:autoSpaceDN w:val="0"/>
        <w:adjustRightInd w:val="0"/>
        <w:spacing w:after="0" w:line="240" w:lineRule="auto"/>
        <w:jc w:val="center"/>
        <w:rPr>
          <w:rFonts w:cs="Palatino-Bold"/>
          <w:b/>
          <w:bCs/>
          <w:sz w:val="28"/>
          <w:szCs w:val="28"/>
        </w:rPr>
      </w:pPr>
    </w:p>
    <w:p w:rsidR="00F018D8" w:rsidRPr="00DC4985" w:rsidRDefault="00F018D8" w:rsidP="00F018D8">
      <w:pPr>
        <w:autoSpaceDE w:val="0"/>
        <w:autoSpaceDN w:val="0"/>
        <w:adjustRightInd w:val="0"/>
        <w:spacing w:after="0" w:line="240" w:lineRule="auto"/>
        <w:jc w:val="center"/>
        <w:rPr>
          <w:rFonts w:cs="Palatino-Bold"/>
          <w:b/>
          <w:bCs/>
          <w:sz w:val="28"/>
          <w:szCs w:val="28"/>
        </w:rPr>
      </w:pPr>
    </w:p>
    <w:p w:rsidR="00F018D8" w:rsidRPr="00DC4985" w:rsidRDefault="00F018D8" w:rsidP="00F018D8">
      <w:pPr>
        <w:autoSpaceDE w:val="0"/>
        <w:autoSpaceDN w:val="0"/>
        <w:adjustRightInd w:val="0"/>
        <w:spacing w:after="0" w:line="240" w:lineRule="auto"/>
        <w:jc w:val="center"/>
        <w:rPr>
          <w:rFonts w:cs="Palatino-Bold"/>
          <w:b/>
          <w:bCs/>
          <w:sz w:val="28"/>
          <w:szCs w:val="28"/>
        </w:rPr>
      </w:pPr>
      <w:r w:rsidRPr="00DC4985">
        <w:rPr>
          <w:rFonts w:cs="Palatino-Bold"/>
          <w:b/>
          <w:bCs/>
          <w:sz w:val="28"/>
          <w:szCs w:val="28"/>
        </w:rPr>
        <w:t>PASSIVE VOICE</w:t>
      </w:r>
    </w:p>
    <w:p w:rsidR="00F018D8" w:rsidRPr="00DC4985" w:rsidRDefault="00F018D8" w:rsidP="00F018D8">
      <w:pPr>
        <w:autoSpaceDE w:val="0"/>
        <w:autoSpaceDN w:val="0"/>
        <w:adjustRightInd w:val="0"/>
        <w:spacing w:after="0" w:line="240" w:lineRule="auto"/>
        <w:jc w:val="center"/>
        <w:rPr>
          <w:rFonts w:cs="Palatino-Bold"/>
          <w:b/>
          <w:bCs/>
          <w:sz w:val="32"/>
          <w:szCs w:val="32"/>
        </w:rPr>
      </w:pPr>
      <w:proofErr w:type="gramStart"/>
      <w:r w:rsidRPr="00DC4985">
        <w:rPr>
          <w:rFonts w:cs="Palatino-Bold"/>
          <w:b/>
          <w:bCs/>
          <w:sz w:val="32"/>
          <w:szCs w:val="32"/>
        </w:rPr>
        <w:t>to</w:t>
      </w:r>
      <w:proofErr w:type="gramEnd"/>
      <w:r w:rsidRPr="00DC4985">
        <w:rPr>
          <w:rFonts w:cs="Palatino-Bold"/>
          <w:b/>
          <w:bCs/>
          <w:sz w:val="32"/>
          <w:szCs w:val="32"/>
        </w:rPr>
        <w:t xml:space="preserve"> be verbs</w:t>
      </w:r>
    </w:p>
    <w:p w:rsidR="00F018D8" w:rsidRPr="00DC4985" w:rsidRDefault="00F018D8" w:rsidP="00F018D8">
      <w:pPr>
        <w:autoSpaceDE w:val="0"/>
        <w:autoSpaceDN w:val="0"/>
        <w:adjustRightInd w:val="0"/>
        <w:spacing w:after="0" w:line="240" w:lineRule="auto"/>
        <w:jc w:val="center"/>
        <w:rPr>
          <w:rFonts w:cs="Palatino-Roman"/>
          <w:sz w:val="32"/>
          <w:szCs w:val="32"/>
        </w:rPr>
      </w:pPr>
      <w:proofErr w:type="gramStart"/>
      <w:r w:rsidRPr="00DC4985">
        <w:rPr>
          <w:rFonts w:cs="Palatino-Roman"/>
          <w:sz w:val="32"/>
          <w:szCs w:val="32"/>
        </w:rPr>
        <w:t>am</w:t>
      </w:r>
      <w:proofErr w:type="gramEnd"/>
    </w:p>
    <w:p w:rsidR="00F018D8" w:rsidRPr="00DC4985" w:rsidRDefault="00F018D8" w:rsidP="00F018D8">
      <w:pPr>
        <w:autoSpaceDE w:val="0"/>
        <w:autoSpaceDN w:val="0"/>
        <w:adjustRightInd w:val="0"/>
        <w:spacing w:after="0" w:line="240" w:lineRule="auto"/>
        <w:jc w:val="center"/>
        <w:rPr>
          <w:rFonts w:cs="Palatino-Roman"/>
          <w:sz w:val="32"/>
          <w:szCs w:val="32"/>
        </w:rPr>
      </w:pPr>
      <w:proofErr w:type="gramStart"/>
      <w:r w:rsidRPr="00DC4985">
        <w:rPr>
          <w:rFonts w:cs="Palatino-Roman"/>
          <w:sz w:val="32"/>
          <w:szCs w:val="32"/>
        </w:rPr>
        <w:t>is</w:t>
      </w:r>
      <w:proofErr w:type="gramEnd"/>
    </w:p>
    <w:p w:rsidR="00F018D8" w:rsidRPr="00DC4985" w:rsidRDefault="00F018D8" w:rsidP="00F018D8">
      <w:pPr>
        <w:autoSpaceDE w:val="0"/>
        <w:autoSpaceDN w:val="0"/>
        <w:adjustRightInd w:val="0"/>
        <w:spacing w:after="0" w:line="240" w:lineRule="auto"/>
        <w:jc w:val="center"/>
        <w:rPr>
          <w:rFonts w:cs="Palatino-Roman"/>
          <w:sz w:val="32"/>
          <w:szCs w:val="32"/>
        </w:rPr>
      </w:pPr>
      <w:proofErr w:type="gramStart"/>
      <w:r w:rsidRPr="00DC4985">
        <w:rPr>
          <w:rFonts w:cs="Palatino-Roman"/>
          <w:sz w:val="32"/>
          <w:szCs w:val="32"/>
        </w:rPr>
        <w:t>was</w:t>
      </w:r>
      <w:proofErr w:type="gramEnd"/>
    </w:p>
    <w:p w:rsidR="00F018D8" w:rsidRPr="00DC4985" w:rsidRDefault="00F018D8" w:rsidP="00F018D8">
      <w:pPr>
        <w:autoSpaceDE w:val="0"/>
        <w:autoSpaceDN w:val="0"/>
        <w:adjustRightInd w:val="0"/>
        <w:spacing w:after="0" w:line="240" w:lineRule="auto"/>
        <w:jc w:val="center"/>
        <w:rPr>
          <w:rFonts w:cs="Palatino-Roman"/>
          <w:sz w:val="32"/>
          <w:szCs w:val="32"/>
        </w:rPr>
      </w:pPr>
      <w:proofErr w:type="gramStart"/>
      <w:r w:rsidRPr="00DC4985">
        <w:rPr>
          <w:rFonts w:cs="Palatino-Roman"/>
          <w:sz w:val="32"/>
          <w:szCs w:val="32"/>
        </w:rPr>
        <w:t>were</w:t>
      </w:r>
      <w:proofErr w:type="gramEnd"/>
    </w:p>
    <w:p w:rsidR="00F018D8" w:rsidRPr="00DC4985" w:rsidRDefault="00F018D8" w:rsidP="00F018D8">
      <w:pPr>
        <w:autoSpaceDE w:val="0"/>
        <w:autoSpaceDN w:val="0"/>
        <w:adjustRightInd w:val="0"/>
        <w:spacing w:after="0" w:line="240" w:lineRule="auto"/>
        <w:jc w:val="center"/>
        <w:rPr>
          <w:rFonts w:cs="Palatino-Roman"/>
          <w:sz w:val="32"/>
          <w:szCs w:val="32"/>
        </w:rPr>
      </w:pPr>
      <w:proofErr w:type="gramStart"/>
      <w:r w:rsidRPr="00DC4985">
        <w:rPr>
          <w:rFonts w:cs="Palatino-Roman"/>
          <w:sz w:val="32"/>
          <w:szCs w:val="32"/>
        </w:rPr>
        <w:t>are</w:t>
      </w:r>
      <w:proofErr w:type="gramEnd"/>
    </w:p>
    <w:p w:rsidR="00F018D8" w:rsidRPr="00DC4985" w:rsidRDefault="00F018D8" w:rsidP="00F018D8">
      <w:pPr>
        <w:autoSpaceDE w:val="0"/>
        <w:autoSpaceDN w:val="0"/>
        <w:adjustRightInd w:val="0"/>
        <w:spacing w:after="0" w:line="240" w:lineRule="auto"/>
        <w:jc w:val="center"/>
        <w:rPr>
          <w:rFonts w:cs="Palatino-Roman"/>
          <w:sz w:val="32"/>
          <w:szCs w:val="32"/>
        </w:rPr>
      </w:pPr>
      <w:proofErr w:type="gramStart"/>
      <w:r w:rsidRPr="00DC4985">
        <w:rPr>
          <w:rFonts w:cs="Palatino-Roman"/>
          <w:sz w:val="32"/>
          <w:szCs w:val="32"/>
        </w:rPr>
        <w:t>been</w:t>
      </w:r>
      <w:proofErr w:type="gramEnd"/>
    </w:p>
    <w:p w:rsidR="00F018D8" w:rsidRPr="00DC4985" w:rsidRDefault="00F018D8" w:rsidP="00F018D8">
      <w:pPr>
        <w:autoSpaceDE w:val="0"/>
        <w:autoSpaceDN w:val="0"/>
        <w:adjustRightInd w:val="0"/>
        <w:spacing w:after="0" w:line="240" w:lineRule="auto"/>
        <w:jc w:val="center"/>
        <w:rPr>
          <w:rFonts w:cs="Palatino-Roman"/>
          <w:sz w:val="32"/>
          <w:szCs w:val="32"/>
        </w:rPr>
      </w:pPr>
      <w:proofErr w:type="gramStart"/>
      <w:r w:rsidRPr="00DC4985">
        <w:rPr>
          <w:rFonts w:cs="Palatino-Roman"/>
          <w:sz w:val="32"/>
          <w:szCs w:val="32"/>
        </w:rPr>
        <w:t>be</w:t>
      </w:r>
      <w:proofErr w:type="gramEnd"/>
    </w:p>
    <w:p w:rsidR="00F018D8" w:rsidRPr="00DC4985" w:rsidRDefault="00F018D8" w:rsidP="00F018D8">
      <w:pPr>
        <w:autoSpaceDE w:val="0"/>
        <w:autoSpaceDN w:val="0"/>
        <w:adjustRightInd w:val="0"/>
        <w:spacing w:after="0" w:line="240" w:lineRule="auto"/>
        <w:jc w:val="center"/>
        <w:rPr>
          <w:rFonts w:cs="Palatino-Roman"/>
          <w:sz w:val="32"/>
          <w:szCs w:val="32"/>
        </w:rPr>
      </w:pPr>
      <w:proofErr w:type="gramStart"/>
      <w:r w:rsidRPr="00DC4985">
        <w:rPr>
          <w:rFonts w:cs="Palatino-Roman"/>
          <w:sz w:val="32"/>
          <w:szCs w:val="32"/>
        </w:rPr>
        <w:t>being</w:t>
      </w:r>
      <w:proofErr w:type="gramEnd"/>
    </w:p>
    <w:p w:rsidR="00F018D8" w:rsidRPr="00DC4985" w:rsidRDefault="00F018D8" w:rsidP="00F018D8">
      <w:pPr>
        <w:autoSpaceDE w:val="0"/>
        <w:autoSpaceDN w:val="0"/>
        <w:adjustRightInd w:val="0"/>
        <w:spacing w:after="0" w:line="240" w:lineRule="auto"/>
        <w:jc w:val="center"/>
        <w:rPr>
          <w:rFonts w:cs="Palatino-Bold"/>
          <w:b/>
          <w:bCs/>
          <w:sz w:val="28"/>
          <w:szCs w:val="28"/>
        </w:rPr>
      </w:pPr>
    </w:p>
    <w:p w:rsidR="00F018D8" w:rsidRPr="00DC4985" w:rsidRDefault="00F018D8" w:rsidP="00F018D8">
      <w:pPr>
        <w:autoSpaceDE w:val="0"/>
        <w:autoSpaceDN w:val="0"/>
        <w:adjustRightInd w:val="0"/>
        <w:spacing w:after="0" w:line="240" w:lineRule="auto"/>
        <w:jc w:val="center"/>
        <w:rPr>
          <w:rFonts w:cs="Palatino-Bold"/>
          <w:b/>
          <w:bCs/>
          <w:sz w:val="28"/>
          <w:szCs w:val="28"/>
        </w:rPr>
      </w:pPr>
    </w:p>
    <w:p w:rsidR="00F018D8" w:rsidRPr="00DC4985" w:rsidRDefault="00F018D8" w:rsidP="00F018D8">
      <w:pPr>
        <w:autoSpaceDE w:val="0"/>
        <w:autoSpaceDN w:val="0"/>
        <w:adjustRightInd w:val="0"/>
        <w:spacing w:after="0" w:line="240" w:lineRule="auto"/>
        <w:jc w:val="center"/>
        <w:rPr>
          <w:rFonts w:cs="Palatino-Bold"/>
          <w:b/>
          <w:bCs/>
          <w:sz w:val="28"/>
          <w:szCs w:val="28"/>
        </w:rPr>
      </w:pPr>
      <w:r w:rsidRPr="00DC4985">
        <w:rPr>
          <w:rFonts w:cs="Palatino-Bold"/>
          <w:b/>
          <w:bCs/>
          <w:sz w:val="28"/>
          <w:szCs w:val="28"/>
        </w:rPr>
        <w:t>NOMINALIZATIONS</w:t>
      </w:r>
    </w:p>
    <w:p w:rsidR="00F018D8" w:rsidRPr="00DC4985" w:rsidRDefault="00F018D8" w:rsidP="00F018D8">
      <w:pPr>
        <w:autoSpaceDE w:val="0"/>
        <w:autoSpaceDN w:val="0"/>
        <w:adjustRightInd w:val="0"/>
        <w:spacing w:after="0" w:line="240" w:lineRule="auto"/>
        <w:jc w:val="center"/>
        <w:rPr>
          <w:rFonts w:cs="Palatino-Bold"/>
          <w:b/>
          <w:bCs/>
          <w:sz w:val="32"/>
          <w:szCs w:val="32"/>
        </w:rPr>
      </w:pPr>
      <w:proofErr w:type="gramStart"/>
      <w:r w:rsidRPr="00DC4985">
        <w:rPr>
          <w:rFonts w:cs="Palatino-Bold"/>
          <w:b/>
          <w:bCs/>
          <w:sz w:val="32"/>
          <w:szCs w:val="32"/>
        </w:rPr>
        <w:t>to</w:t>
      </w:r>
      <w:proofErr w:type="gramEnd"/>
      <w:r w:rsidRPr="00DC4985">
        <w:rPr>
          <w:rFonts w:cs="Palatino-Bold"/>
          <w:b/>
          <w:bCs/>
          <w:sz w:val="32"/>
          <w:szCs w:val="32"/>
        </w:rPr>
        <w:t xml:space="preserve"> be verbs</w:t>
      </w:r>
    </w:p>
    <w:p w:rsidR="00F018D8" w:rsidRPr="00DC4985" w:rsidRDefault="00F018D8" w:rsidP="00F018D8">
      <w:pPr>
        <w:autoSpaceDE w:val="0"/>
        <w:autoSpaceDN w:val="0"/>
        <w:adjustRightInd w:val="0"/>
        <w:spacing w:after="0" w:line="240" w:lineRule="auto"/>
        <w:jc w:val="center"/>
        <w:rPr>
          <w:rFonts w:cs="Palatino-Bold"/>
          <w:b/>
          <w:bCs/>
          <w:sz w:val="32"/>
          <w:szCs w:val="32"/>
        </w:rPr>
      </w:pPr>
      <w:proofErr w:type="gramStart"/>
      <w:r w:rsidRPr="00DC4985">
        <w:rPr>
          <w:rFonts w:cs="Palatino-Bold"/>
          <w:b/>
          <w:bCs/>
          <w:sz w:val="32"/>
          <w:szCs w:val="32"/>
        </w:rPr>
        <w:t>of</w:t>
      </w:r>
      <w:proofErr w:type="gramEnd"/>
    </w:p>
    <w:p w:rsidR="00F018D8" w:rsidRPr="00DC4985" w:rsidRDefault="00F018D8" w:rsidP="00F018D8">
      <w:pPr>
        <w:autoSpaceDE w:val="0"/>
        <w:autoSpaceDN w:val="0"/>
        <w:adjustRightInd w:val="0"/>
        <w:spacing w:after="0" w:line="240" w:lineRule="auto"/>
        <w:jc w:val="center"/>
        <w:rPr>
          <w:rFonts w:cs="Palatino-Bold"/>
          <w:b/>
          <w:bCs/>
          <w:sz w:val="32"/>
          <w:szCs w:val="32"/>
        </w:rPr>
      </w:pPr>
      <w:proofErr w:type="gramStart"/>
      <w:r w:rsidRPr="00DC4985">
        <w:rPr>
          <w:rFonts w:cs="Palatino-Bold"/>
          <w:b/>
          <w:bCs/>
          <w:sz w:val="32"/>
          <w:szCs w:val="32"/>
        </w:rPr>
        <w:t>ion</w:t>
      </w:r>
      <w:proofErr w:type="gramEnd"/>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Times-Roman"/>
          <w:sz w:val="24"/>
          <w:szCs w:val="24"/>
        </w:rPr>
      </w:pPr>
      <w:r w:rsidRPr="00DC4985">
        <w:rPr>
          <w:rFonts w:cs="Palatino-Roman"/>
          <w:sz w:val="20"/>
          <w:szCs w:val="20"/>
        </w:rPr>
        <w:t>©Gary Kinder</w:t>
      </w:r>
      <w:r>
        <w:rPr>
          <w:rFonts w:cs="Palatino-Roman"/>
          <w:sz w:val="20"/>
          <w:szCs w:val="20"/>
        </w:rPr>
        <w:t>/</w:t>
      </w:r>
      <w:proofErr w:type="spellStart"/>
      <w:r>
        <w:rPr>
          <w:rFonts w:cs="Palatino-Roman"/>
          <w:sz w:val="20"/>
          <w:szCs w:val="20"/>
        </w:rPr>
        <w:t>WordRake</w:t>
      </w:r>
      <w:proofErr w:type="spellEnd"/>
      <w:r w:rsidRPr="00DC4985">
        <w:rPr>
          <w:rFonts w:cs="Palatino-Roman"/>
          <w:sz w:val="20"/>
          <w:szCs w:val="20"/>
        </w:rPr>
        <w:t xml:space="preserve"> </w:t>
      </w:r>
      <w:r w:rsidRPr="00DC4985">
        <w:rPr>
          <w:rFonts w:cs="TimesNewRomanPSMT"/>
          <w:sz w:val="20"/>
          <w:szCs w:val="20"/>
        </w:rPr>
        <w:t xml:space="preserve">• </w:t>
      </w:r>
      <w:r w:rsidRPr="00DC4985">
        <w:rPr>
          <w:rFonts w:cs="Times-Roman"/>
          <w:sz w:val="24"/>
          <w:szCs w:val="24"/>
        </w:rPr>
        <w:t>6</w:t>
      </w:r>
      <w:r w:rsidRPr="00DC4985">
        <w:rPr>
          <w:rFonts w:cs="Palatino-Bold"/>
          <w:b/>
          <w:bCs/>
          <w:sz w:val="36"/>
          <w:szCs w:val="36"/>
        </w:rPr>
        <w:br w:type="page"/>
      </w:r>
    </w:p>
    <w:p w:rsidR="00F018D8" w:rsidRPr="00DC4985" w:rsidRDefault="00F018D8" w:rsidP="00F018D8">
      <w:pPr>
        <w:autoSpaceDE w:val="0"/>
        <w:autoSpaceDN w:val="0"/>
        <w:adjustRightInd w:val="0"/>
        <w:spacing w:after="0" w:line="240" w:lineRule="auto"/>
        <w:rPr>
          <w:rFonts w:cs="Palatino-Bold"/>
          <w:b/>
          <w:bCs/>
          <w:sz w:val="29"/>
          <w:szCs w:val="29"/>
        </w:rPr>
      </w:pPr>
      <w:r w:rsidRPr="00DC4985">
        <w:rPr>
          <w:rFonts w:cs="Palatino-Bold"/>
          <w:b/>
          <w:bCs/>
          <w:sz w:val="36"/>
          <w:szCs w:val="36"/>
        </w:rPr>
        <w:lastRenderedPageBreak/>
        <w:t>T</w:t>
      </w:r>
      <w:r w:rsidRPr="00DC4985">
        <w:rPr>
          <w:rFonts w:cs="Palatino-Bold"/>
          <w:b/>
          <w:bCs/>
          <w:sz w:val="29"/>
          <w:szCs w:val="29"/>
        </w:rPr>
        <w:t xml:space="preserve">HE </w:t>
      </w:r>
      <w:r w:rsidRPr="00DC4985">
        <w:rPr>
          <w:rFonts w:cs="Palatino-Bold"/>
          <w:b/>
          <w:bCs/>
          <w:sz w:val="36"/>
          <w:szCs w:val="36"/>
        </w:rPr>
        <w:t>T</w:t>
      </w:r>
      <w:r w:rsidRPr="00DC4985">
        <w:rPr>
          <w:rFonts w:cs="Palatino-Bold"/>
          <w:b/>
          <w:bCs/>
          <w:sz w:val="29"/>
          <w:szCs w:val="29"/>
        </w:rPr>
        <w:t xml:space="preserve">HREE </w:t>
      </w:r>
      <w:r w:rsidRPr="00DC4985">
        <w:rPr>
          <w:rFonts w:cs="Palatino-Bold"/>
          <w:b/>
          <w:bCs/>
          <w:sz w:val="36"/>
          <w:szCs w:val="36"/>
        </w:rPr>
        <w:t>S</w:t>
      </w:r>
      <w:r w:rsidRPr="00DC4985">
        <w:rPr>
          <w:rFonts w:cs="Palatino-Bold"/>
          <w:b/>
          <w:bCs/>
          <w:sz w:val="29"/>
          <w:szCs w:val="29"/>
        </w:rPr>
        <w:t>IGNS</w:t>
      </w:r>
    </w:p>
    <w:p w:rsidR="00F018D8" w:rsidRPr="00DC4985" w:rsidRDefault="00F018D8" w:rsidP="00F018D8">
      <w:pPr>
        <w:autoSpaceDE w:val="0"/>
        <w:autoSpaceDN w:val="0"/>
        <w:adjustRightInd w:val="0"/>
        <w:spacing w:after="0" w:line="240" w:lineRule="auto"/>
        <w:rPr>
          <w:rFonts w:cs="Palatino-Roman"/>
        </w:rPr>
      </w:pPr>
      <w:proofErr w:type="gramStart"/>
      <w:r w:rsidRPr="00DC4985">
        <w:rPr>
          <w:rFonts w:cs="Palatino-Roman"/>
        </w:rPr>
        <w:t>examples</w:t>
      </w:r>
      <w:proofErr w:type="gramEnd"/>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r w:rsidRPr="00DC4985">
        <w:rPr>
          <w:rFonts w:cs="Palatino-Roman"/>
        </w:rPr>
        <w:t>Google has a similar feature that allows chat histories to be saved by a user.</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spacing w:after="0" w:line="240" w:lineRule="auto"/>
      </w:pPr>
      <w:r w:rsidRPr="00DC4985">
        <w:t>Numerous oiled pups were observed, as well as several dead ones.</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r w:rsidRPr="00DC4985">
        <w:rPr>
          <w:rFonts w:cs="Palatino-Roman"/>
        </w:rPr>
        <w:t>I wanted to confirm this treatment with you, so we are in agreement on the proper tax allocations.</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r w:rsidRPr="00DC4985">
        <w:rPr>
          <w:rFonts w:cs="Palatino-Roman"/>
        </w:rPr>
        <w:t>French law regarding patents does not provide a definition of the term “inventor.”</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pStyle w:val="BodyTextIndent"/>
        <w:spacing w:after="0"/>
        <w:ind w:left="0"/>
      </w:pPr>
      <w:r w:rsidRPr="00DC4985">
        <w:t xml:space="preserve">On March 7, 2007, the ALJ issued a decision denying Plaintiff’s application (Tr. 12-20). </w:t>
      </w:r>
    </w:p>
    <w:p w:rsidR="00F018D8" w:rsidRPr="00DC4985" w:rsidRDefault="00F018D8" w:rsidP="00F018D8">
      <w:pPr>
        <w:pStyle w:val="BodyTextIndent"/>
        <w:spacing w:after="0"/>
        <w:ind w:left="0"/>
      </w:pPr>
    </w:p>
    <w:p w:rsidR="00F018D8" w:rsidRPr="00DC4985" w:rsidRDefault="00F018D8" w:rsidP="00F018D8">
      <w:pPr>
        <w:pStyle w:val="BodyTextIndent"/>
        <w:spacing w:after="0"/>
        <w:ind w:left="0"/>
      </w:pPr>
    </w:p>
    <w:p w:rsidR="00F018D8" w:rsidRPr="00DC4985" w:rsidRDefault="00F018D8" w:rsidP="00F018D8">
      <w:pPr>
        <w:pStyle w:val="BodyTextIndent"/>
        <w:spacing w:after="0"/>
        <w:ind w:left="0"/>
      </w:pPr>
    </w:p>
    <w:p w:rsidR="00F018D8" w:rsidRPr="00DC4985" w:rsidRDefault="00F018D8" w:rsidP="00F018D8">
      <w:pPr>
        <w:spacing w:after="0" w:line="240" w:lineRule="auto"/>
      </w:pPr>
      <w:r w:rsidRPr="00DC4985">
        <w:t xml:space="preserve">This is an application of the models to additional independent data sets. </w:t>
      </w:r>
    </w:p>
    <w:p w:rsidR="00F018D8" w:rsidRPr="00DC4985" w:rsidRDefault="00F018D8" w:rsidP="00F018D8">
      <w:pPr>
        <w:spacing w:after="0" w:line="240" w:lineRule="auto"/>
      </w:pPr>
    </w:p>
    <w:p w:rsidR="00F018D8" w:rsidRDefault="00F018D8" w:rsidP="00F018D8">
      <w:pPr>
        <w:spacing w:after="0" w:line="240" w:lineRule="auto"/>
      </w:pPr>
    </w:p>
    <w:p w:rsidR="00F018D8" w:rsidRDefault="00F018D8" w:rsidP="00F018D8">
      <w:pPr>
        <w:spacing w:after="0" w:line="240" w:lineRule="auto"/>
      </w:pPr>
    </w:p>
    <w:p w:rsidR="00F018D8" w:rsidRPr="00DC4985" w:rsidRDefault="00F018D8" w:rsidP="00F018D8">
      <w:pPr>
        <w:spacing w:after="0" w:line="240" w:lineRule="auto"/>
      </w:pPr>
      <w:r w:rsidRPr="00DC4985">
        <w:t>They arrived and made arrangements to inspect the vessel.</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Default="00F018D8" w:rsidP="00F018D8">
      <w:pPr>
        <w:autoSpaceDE w:val="0"/>
        <w:autoSpaceDN w:val="0"/>
        <w:adjustRightInd w:val="0"/>
        <w:spacing w:after="0" w:line="240" w:lineRule="auto"/>
        <w:rPr>
          <w:rFonts w:cs="Palatino-Roman"/>
          <w:sz w:val="20"/>
          <w:szCs w:val="20"/>
        </w:rPr>
      </w:pPr>
    </w:p>
    <w:p w:rsidR="00F018D8" w:rsidRPr="00DC4985" w:rsidRDefault="00F018D8" w:rsidP="00F018D8">
      <w:pPr>
        <w:autoSpaceDE w:val="0"/>
        <w:autoSpaceDN w:val="0"/>
        <w:adjustRightInd w:val="0"/>
        <w:spacing w:after="0" w:line="240" w:lineRule="auto"/>
        <w:rPr>
          <w:rFonts w:cs="Times-Roman"/>
          <w:sz w:val="24"/>
          <w:szCs w:val="24"/>
        </w:rPr>
      </w:pPr>
      <w:r w:rsidRPr="00DC4985">
        <w:rPr>
          <w:rFonts w:cs="Palatino-Roman"/>
          <w:sz w:val="20"/>
          <w:szCs w:val="20"/>
        </w:rPr>
        <w:t>©Gary Kinder</w:t>
      </w:r>
      <w:r>
        <w:rPr>
          <w:rFonts w:cs="Palatino-Roman"/>
          <w:sz w:val="20"/>
          <w:szCs w:val="20"/>
        </w:rPr>
        <w:t>/</w:t>
      </w:r>
      <w:proofErr w:type="spellStart"/>
      <w:r>
        <w:rPr>
          <w:rFonts w:cs="Palatino-Roman"/>
          <w:sz w:val="20"/>
          <w:szCs w:val="20"/>
        </w:rPr>
        <w:t>WordRake</w:t>
      </w:r>
      <w:proofErr w:type="spellEnd"/>
      <w:r w:rsidRPr="00DC4985">
        <w:rPr>
          <w:rFonts w:cs="Palatino-Roman"/>
          <w:sz w:val="20"/>
          <w:szCs w:val="20"/>
        </w:rPr>
        <w:t xml:space="preserve"> </w:t>
      </w:r>
      <w:r w:rsidRPr="00DC4985">
        <w:rPr>
          <w:rFonts w:cs="TimesNewRomanPSMT"/>
          <w:sz w:val="20"/>
          <w:szCs w:val="20"/>
        </w:rPr>
        <w:t xml:space="preserve">• </w:t>
      </w:r>
      <w:r w:rsidRPr="00DC4985">
        <w:rPr>
          <w:rFonts w:cs="Times-Roman"/>
          <w:sz w:val="24"/>
          <w:szCs w:val="24"/>
        </w:rPr>
        <w:t>7</w:t>
      </w:r>
    </w:p>
    <w:p w:rsidR="00F018D8" w:rsidRPr="00DC4985" w:rsidRDefault="00F018D8" w:rsidP="00F018D8">
      <w:pPr>
        <w:autoSpaceDE w:val="0"/>
        <w:autoSpaceDN w:val="0"/>
        <w:adjustRightInd w:val="0"/>
        <w:spacing w:after="0" w:line="240" w:lineRule="auto"/>
        <w:jc w:val="center"/>
        <w:rPr>
          <w:rFonts w:cs="Palatino-Roman"/>
          <w:sz w:val="32"/>
          <w:szCs w:val="32"/>
        </w:rPr>
      </w:pPr>
      <w:r w:rsidRPr="00DC4985">
        <w:rPr>
          <w:rFonts w:cs="Palatino-Bold"/>
          <w:b/>
          <w:bCs/>
          <w:sz w:val="44"/>
          <w:szCs w:val="44"/>
        </w:rPr>
        <w:lastRenderedPageBreak/>
        <w:t>Power Editing</w:t>
      </w:r>
      <w:r w:rsidRPr="00DC4985">
        <w:rPr>
          <w:rFonts w:cs="Palatino-Roman"/>
          <w:sz w:val="32"/>
          <w:szCs w:val="32"/>
        </w:rPr>
        <w:t>™</w:t>
      </w:r>
    </w:p>
    <w:p w:rsidR="00F018D8" w:rsidRPr="00DC4985" w:rsidRDefault="00F018D8" w:rsidP="00F018D8">
      <w:pPr>
        <w:autoSpaceDE w:val="0"/>
        <w:autoSpaceDN w:val="0"/>
        <w:adjustRightInd w:val="0"/>
        <w:spacing w:after="0" w:line="240" w:lineRule="auto"/>
        <w:jc w:val="center"/>
        <w:rPr>
          <w:rFonts w:cs="Palatino-Bold"/>
          <w:b/>
          <w:bCs/>
        </w:rPr>
      </w:pPr>
    </w:p>
    <w:p w:rsidR="00F018D8" w:rsidRPr="00984217" w:rsidRDefault="00F018D8" w:rsidP="00F018D8">
      <w:pPr>
        <w:autoSpaceDE w:val="0"/>
        <w:autoSpaceDN w:val="0"/>
        <w:adjustRightInd w:val="0"/>
        <w:spacing w:after="0" w:line="240" w:lineRule="auto"/>
        <w:jc w:val="center"/>
        <w:rPr>
          <w:rFonts w:cs="Palatino-Bold"/>
          <w:b/>
          <w:bCs/>
          <w:sz w:val="24"/>
          <w:szCs w:val="24"/>
        </w:rPr>
      </w:pPr>
      <w:r w:rsidRPr="00984217">
        <w:rPr>
          <w:rFonts w:cs="Palatino-Bold"/>
          <w:b/>
          <w:bCs/>
          <w:sz w:val="24"/>
          <w:szCs w:val="24"/>
        </w:rPr>
        <w:t>PART III</w:t>
      </w:r>
    </w:p>
    <w:p w:rsidR="00F018D8" w:rsidRPr="00DC4985" w:rsidRDefault="00F018D8" w:rsidP="00F018D8">
      <w:pPr>
        <w:autoSpaceDE w:val="0"/>
        <w:autoSpaceDN w:val="0"/>
        <w:adjustRightInd w:val="0"/>
        <w:spacing w:after="0" w:line="240" w:lineRule="auto"/>
        <w:jc w:val="center"/>
        <w:rPr>
          <w:rFonts w:cs="Palatino-Bold"/>
          <w:b/>
          <w:bCs/>
          <w:sz w:val="28"/>
          <w:szCs w:val="28"/>
        </w:rPr>
      </w:pPr>
      <w:r w:rsidRPr="00DC4985">
        <w:rPr>
          <w:rFonts w:cs="Palatino-Bold"/>
          <w:b/>
          <w:bCs/>
          <w:sz w:val="28"/>
          <w:szCs w:val="28"/>
        </w:rPr>
        <w:t>FAST &amp; FORWARD</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r>
        <w:rPr>
          <w:rFonts w:cs="Palatino-Roman"/>
        </w:rPr>
        <w:t xml:space="preserve">Governing over 300 million people </w:t>
      </w:r>
      <w:r w:rsidRPr="00DC4985">
        <w:rPr>
          <w:rFonts w:cs="Palatino-Roman"/>
        </w:rPr>
        <w:t xml:space="preserve">is complex; but </w:t>
      </w:r>
      <w:r>
        <w:rPr>
          <w:rFonts w:cs="Palatino-Roman"/>
        </w:rPr>
        <w:t xml:space="preserve">we must </w:t>
      </w:r>
      <w:r w:rsidRPr="00DC4985">
        <w:rPr>
          <w:rFonts w:cs="Palatino-Roman"/>
        </w:rPr>
        <w:t>never confuse complexity with confusion. Complexity can be clearly expressed. That is our job</w:t>
      </w:r>
      <w:r>
        <w:rPr>
          <w:rFonts w:cs="Palatino-Roman"/>
        </w:rPr>
        <w:t xml:space="preserve"> as we communicate with the American public</w:t>
      </w:r>
      <w:r w:rsidRPr="00DC4985">
        <w:rPr>
          <w:rFonts w:cs="Palatino-Roman"/>
        </w:rPr>
        <w:t>. But in trying to explain the complexity, we often inject confusion into our writing as though we seek to make our points as inaccessible as possible. Confusion only accomplishes what we hope to avoid: the glazing of a reader’s eyes. We want nothing to slow that reader, nothing to force that reader to stop, go back, and take another running leap at the confusion. With everything now clear, concise, and lively, we have to move the reader forward by dismantling the roadblocks and straightening the curves.</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Bold"/>
          <w:b/>
          <w:bCs/>
          <w:sz w:val="28"/>
          <w:szCs w:val="28"/>
        </w:rPr>
      </w:pPr>
      <w:r w:rsidRPr="00DC4985">
        <w:rPr>
          <w:rFonts w:cs="Palatino-Bold"/>
          <w:b/>
          <w:bCs/>
          <w:sz w:val="28"/>
          <w:szCs w:val="28"/>
        </w:rPr>
        <w:t>Repetition</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r w:rsidRPr="00DC4985">
        <w:rPr>
          <w:rFonts w:cs="Palatino-Roman"/>
        </w:rPr>
        <w:t xml:space="preserve">One of the great ironies of writing: The more we say it, the less it sticks. Of all the problems we have in trying to write clearly, repetition </w:t>
      </w:r>
      <w:r>
        <w:rPr>
          <w:rFonts w:cs="Palatino-Roman"/>
        </w:rPr>
        <w:t>might</w:t>
      </w:r>
      <w:r w:rsidRPr="00DC4985">
        <w:rPr>
          <w:rFonts w:cs="Palatino-Roman"/>
        </w:rPr>
        <w:t xml:space="preserve"> be the most serious. Often we can distill the essence of two sentences in one.</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Bold"/>
          <w:b/>
          <w:bCs/>
          <w:sz w:val="28"/>
          <w:szCs w:val="28"/>
        </w:rPr>
      </w:pPr>
      <w:r w:rsidRPr="00DC4985">
        <w:rPr>
          <w:rFonts w:cs="Palatino-Bold"/>
          <w:b/>
          <w:bCs/>
          <w:sz w:val="28"/>
          <w:szCs w:val="28"/>
        </w:rPr>
        <w:t>The Main Point</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r w:rsidRPr="00DC4985">
        <w:rPr>
          <w:rFonts w:cs="Palatino-Roman"/>
        </w:rPr>
        <w:t xml:space="preserve">Few </w:t>
      </w:r>
      <w:r>
        <w:rPr>
          <w:rFonts w:cs="Palatino-Roman"/>
        </w:rPr>
        <w:t>of us</w:t>
      </w:r>
      <w:r w:rsidRPr="00DC4985">
        <w:rPr>
          <w:rFonts w:cs="Palatino-Roman"/>
        </w:rPr>
        <w:t xml:space="preserve"> realize that the fastest way to communicate with a reader is to put the important point at the end of the sentence: Rule 18 or Rule 22 (depending on the age of your version) of </w:t>
      </w:r>
      <w:r w:rsidRPr="00DC4985">
        <w:rPr>
          <w:rFonts w:cs="Palatino-Italic"/>
          <w:i/>
          <w:iCs/>
        </w:rPr>
        <w:t>The Elements of Style</w:t>
      </w:r>
      <w:r w:rsidRPr="00DC4985">
        <w:rPr>
          <w:rFonts w:cs="Palatino-Roman"/>
        </w:rPr>
        <w:t xml:space="preserve">. Professor Strunk posited the idea at Cornell about 1895. E.B. White passed it along in “the little book” in 1955. The rule remains one of the most important in writing. And one of the least </w:t>
      </w:r>
      <w:proofErr w:type="gramStart"/>
      <w:r w:rsidRPr="00DC4985">
        <w:rPr>
          <w:rFonts w:cs="Palatino-Roman"/>
        </w:rPr>
        <w:t>known.</w:t>
      </w:r>
      <w:proofErr w:type="gramEnd"/>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Times-Roman"/>
          <w:sz w:val="24"/>
          <w:szCs w:val="24"/>
        </w:rPr>
      </w:pPr>
      <w:r w:rsidRPr="00DC4985">
        <w:rPr>
          <w:rFonts w:cs="Palatino-Roman"/>
          <w:sz w:val="20"/>
          <w:szCs w:val="20"/>
        </w:rPr>
        <w:t>©Gary Kinder</w:t>
      </w:r>
      <w:r>
        <w:rPr>
          <w:rFonts w:cs="Palatino-Roman"/>
          <w:sz w:val="20"/>
          <w:szCs w:val="20"/>
        </w:rPr>
        <w:t>/</w:t>
      </w:r>
      <w:proofErr w:type="spellStart"/>
      <w:r>
        <w:rPr>
          <w:rFonts w:cs="Palatino-Roman"/>
          <w:sz w:val="20"/>
          <w:szCs w:val="20"/>
        </w:rPr>
        <w:t>WordRake</w:t>
      </w:r>
      <w:proofErr w:type="spellEnd"/>
      <w:r w:rsidRPr="00DC4985">
        <w:rPr>
          <w:rFonts w:cs="Palatino-Roman"/>
          <w:sz w:val="20"/>
          <w:szCs w:val="20"/>
        </w:rPr>
        <w:t xml:space="preserve"> </w:t>
      </w:r>
      <w:r w:rsidRPr="00DC4985">
        <w:rPr>
          <w:rFonts w:cs="TimesNewRomanPSMT"/>
          <w:sz w:val="20"/>
          <w:szCs w:val="20"/>
        </w:rPr>
        <w:t xml:space="preserve">• </w:t>
      </w:r>
      <w:r w:rsidRPr="00DC4985">
        <w:rPr>
          <w:rFonts w:cs="Times-Roman"/>
          <w:sz w:val="24"/>
          <w:szCs w:val="24"/>
        </w:rPr>
        <w:t>8</w:t>
      </w:r>
      <w:r w:rsidRPr="00DC4985">
        <w:rPr>
          <w:rFonts w:cs="Palatino-Bold"/>
          <w:b/>
          <w:bCs/>
          <w:sz w:val="36"/>
          <w:szCs w:val="36"/>
        </w:rPr>
        <w:br w:type="page"/>
      </w:r>
    </w:p>
    <w:p w:rsidR="00F018D8" w:rsidRPr="00DC4985" w:rsidRDefault="00F018D8" w:rsidP="00F018D8">
      <w:pPr>
        <w:autoSpaceDE w:val="0"/>
        <w:autoSpaceDN w:val="0"/>
        <w:adjustRightInd w:val="0"/>
        <w:spacing w:after="0" w:line="240" w:lineRule="auto"/>
        <w:jc w:val="center"/>
        <w:rPr>
          <w:rFonts w:cs="Palatino-Bold"/>
          <w:b/>
          <w:bCs/>
          <w:sz w:val="36"/>
          <w:szCs w:val="36"/>
        </w:rPr>
      </w:pPr>
      <w:r w:rsidRPr="00DC4985">
        <w:rPr>
          <w:rFonts w:cs="Palatino-Bold"/>
          <w:b/>
          <w:bCs/>
          <w:sz w:val="36"/>
          <w:szCs w:val="36"/>
        </w:rPr>
        <w:lastRenderedPageBreak/>
        <w:t>Two Ways to Move a Reader Forward</w:t>
      </w:r>
    </w:p>
    <w:p w:rsidR="00F018D8" w:rsidRPr="00DC4985" w:rsidRDefault="00F018D8" w:rsidP="00F018D8">
      <w:pPr>
        <w:autoSpaceDE w:val="0"/>
        <w:autoSpaceDN w:val="0"/>
        <w:adjustRightInd w:val="0"/>
        <w:spacing w:after="0" w:line="240" w:lineRule="auto"/>
        <w:jc w:val="center"/>
        <w:rPr>
          <w:rFonts w:cs="Palatino-Bold"/>
          <w:b/>
          <w:bCs/>
          <w:sz w:val="28"/>
          <w:szCs w:val="28"/>
        </w:rPr>
      </w:pPr>
    </w:p>
    <w:p w:rsidR="00F018D8" w:rsidRPr="00DC4985" w:rsidRDefault="00F018D8" w:rsidP="00F018D8">
      <w:pPr>
        <w:autoSpaceDE w:val="0"/>
        <w:autoSpaceDN w:val="0"/>
        <w:adjustRightInd w:val="0"/>
        <w:spacing w:after="0" w:line="240" w:lineRule="auto"/>
        <w:jc w:val="center"/>
        <w:rPr>
          <w:rFonts w:cs="Palatino-Bold"/>
          <w:b/>
          <w:bCs/>
          <w:sz w:val="28"/>
          <w:szCs w:val="28"/>
        </w:rPr>
      </w:pPr>
    </w:p>
    <w:p w:rsidR="00F018D8" w:rsidRPr="00DC4985" w:rsidRDefault="00F018D8" w:rsidP="00F018D8">
      <w:pPr>
        <w:autoSpaceDE w:val="0"/>
        <w:autoSpaceDN w:val="0"/>
        <w:adjustRightInd w:val="0"/>
        <w:spacing w:after="0" w:line="240" w:lineRule="auto"/>
        <w:jc w:val="center"/>
        <w:rPr>
          <w:rFonts w:cs="Palatino-Bold"/>
          <w:b/>
          <w:bCs/>
          <w:sz w:val="28"/>
          <w:szCs w:val="28"/>
        </w:rPr>
      </w:pPr>
    </w:p>
    <w:p w:rsidR="00F018D8" w:rsidRPr="00DC4985" w:rsidRDefault="00F018D8" w:rsidP="00F018D8">
      <w:pPr>
        <w:autoSpaceDE w:val="0"/>
        <w:autoSpaceDN w:val="0"/>
        <w:adjustRightInd w:val="0"/>
        <w:spacing w:after="0" w:line="240" w:lineRule="auto"/>
        <w:jc w:val="center"/>
        <w:rPr>
          <w:rFonts w:cs="Palatino-Bold"/>
          <w:b/>
          <w:bCs/>
          <w:sz w:val="28"/>
          <w:szCs w:val="28"/>
        </w:rPr>
      </w:pPr>
      <w:r w:rsidRPr="00DC4985">
        <w:rPr>
          <w:rFonts w:cs="Palatino-Bold"/>
          <w:b/>
          <w:bCs/>
          <w:sz w:val="28"/>
          <w:szCs w:val="28"/>
        </w:rPr>
        <w:t>AVOID REPETITION</w:t>
      </w:r>
    </w:p>
    <w:p w:rsidR="00F018D8" w:rsidRPr="00DC4985" w:rsidRDefault="00F018D8" w:rsidP="00F018D8">
      <w:pPr>
        <w:autoSpaceDE w:val="0"/>
        <w:autoSpaceDN w:val="0"/>
        <w:adjustRightInd w:val="0"/>
        <w:spacing w:after="0" w:line="240" w:lineRule="auto"/>
        <w:rPr>
          <w:rFonts w:cs="Palatino-Roman"/>
          <w:sz w:val="24"/>
          <w:szCs w:val="24"/>
        </w:rPr>
      </w:pPr>
    </w:p>
    <w:p w:rsidR="00F018D8" w:rsidRPr="00DC4985" w:rsidRDefault="00F018D8" w:rsidP="00F018D8">
      <w:pPr>
        <w:autoSpaceDE w:val="0"/>
        <w:autoSpaceDN w:val="0"/>
        <w:adjustRightInd w:val="0"/>
        <w:spacing w:after="0" w:line="240" w:lineRule="auto"/>
        <w:rPr>
          <w:rFonts w:cs="Palatino-Roman"/>
        </w:rPr>
      </w:pPr>
      <w:r w:rsidRPr="00DC4985">
        <w:rPr>
          <w:rFonts w:cs="Palatino-Roman"/>
        </w:rPr>
        <w:t>Readers expect to advance with each sentence; don’t take them backwards or sideways; that confuses them; say it once—clearly, concisely, vividly—then go on.</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jc w:val="center"/>
        <w:rPr>
          <w:rFonts w:cs="Palatino-Bold"/>
          <w:b/>
          <w:bCs/>
          <w:sz w:val="28"/>
          <w:szCs w:val="28"/>
        </w:rPr>
      </w:pPr>
      <w:r w:rsidRPr="00DC4985">
        <w:rPr>
          <w:rFonts w:cs="Palatino-Bold"/>
          <w:b/>
          <w:bCs/>
          <w:sz w:val="28"/>
          <w:szCs w:val="28"/>
        </w:rPr>
        <w:t>END WITH THE MAIN POINT</w:t>
      </w:r>
    </w:p>
    <w:p w:rsidR="00F018D8" w:rsidRPr="00DC4985" w:rsidRDefault="00F018D8" w:rsidP="00F018D8">
      <w:pPr>
        <w:autoSpaceDE w:val="0"/>
        <w:autoSpaceDN w:val="0"/>
        <w:adjustRightInd w:val="0"/>
        <w:spacing w:after="0" w:line="240" w:lineRule="auto"/>
        <w:jc w:val="center"/>
        <w:rPr>
          <w:rFonts w:cs="Palatino-Roman"/>
        </w:rPr>
      </w:pPr>
    </w:p>
    <w:p w:rsidR="00F018D8" w:rsidRPr="00DC4985" w:rsidRDefault="00F018D8" w:rsidP="00F018D8">
      <w:pPr>
        <w:autoSpaceDE w:val="0"/>
        <w:autoSpaceDN w:val="0"/>
        <w:adjustRightInd w:val="0"/>
        <w:spacing w:after="0" w:line="240" w:lineRule="auto"/>
        <w:rPr>
          <w:rFonts w:cs="Palatino-Roman"/>
        </w:rPr>
      </w:pPr>
      <w:r w:rsidRPr="00DC4985">
        <w:rPr>
          <w:rFonts w:cs="Palatino-Roman"/>
        </w:rPr>
        <w:t>Sentences often contain two points, one the supporting point, the other the main point; open with the supporting point, then give the main point; otherwise, the main point gets lost in the middle.</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Times-Roman"/>
          <w:sz w:val="24"/>
          <w:szCs w:val="24"/>
        </w:rPr>
      </w:pPr>
      <w:r w:rsidRPr="00DC4985">
        <w:rPr>
          <w:rFonts w:cs="Palatino-Roman"/>
          <w:sz w:val="20"/>
          <w:szCs w:val="20"/>
        </w:rPr>
        <w:t>©Gary Kinder</w:t>
      </w:r>
      <w:r>
        <w:rPr>
          <w:rFonts w:cs="Palatino-Roman"/>
          <w:sz w:val="20"/>
          <w:szCs w:val="20"/>
        </w:rPr>
        <w:t>/</w:t>
      </w:r>
      <w:proofErr w:type="spellStart"/>
      <w:r>
        <w:rPr>
          <w:rFonts w:cs="Palatino-Roman"/>
          <w:sz w:val="20"/>
          <w:szCs w:val="20"/>
        </w:rPr>
        <w:t>WordRake</w:t>
      </w:r>
      <w:proofErr w:type="spellEnd"/>
      <w:r w:rsidRPr="00DC4985">
        <w:rPr>
          <w:rFonts w:cs="Palatino-Roman"/>
          <w:sz w:val="20"/>
          <w:szCs w:val="20"/>
        </w:rPr>
        <w:t xml:space="preserve"> </w:t>
      </w:r>
      <w:r w:rsidRPr="00DC4985">
        <w:rPr>
          <w:rFonts w:cs="TimesNewRomanPSMT"/>
          <w:sz w:val="20"/>
          <w:szCs w:val="20"/>
        </w:rPr>
        <w:t xml:space="preserve">• </w:t>
      </w:r>
      <w:r w:rsidRPr="00DC4985">
        <w:rPr>
          <w:rFonts w:cs="Times-Roman"/>
          <w:sz w:val="24"/>
          <w:szCs w:val="24"/>
        </w:rPr>
        <w:t>9</w:t>
      </w:r>
    </w:p>
    <w:p w:rsidR="00F018D8" w:rsidRPr="00DC4985" w:rsidRDefault="00F018D8" w:rsidP="00F018D8">
      <w:pPr>
        <w:autoSpaceDE w:val="0"/>
        <w:autoSpaceDN w:val="0"/>
        <w:adjustRightInd w:val="0"/>
        <w:spacing w:after="0" w:line="240" w:lineRule="auto"/>
        <w:rPr>
          <w:rFonts w:cs="Palatino-Bold"/>
          <w:b/>
          <w:bCs/>
          <w:sz w:val="29"/>
          <w:szCs w:val="29"/>
        </w:rPr>
      </w:pPr>
      <w:r w:rsidRPr="00DC4985">
        <w:rPr>
          <w:rFonts w:cs="Palatino-Bold"/>
          <w:b/>
          <w:bCs/>
          <w:sz w:val="36"/>
          <w:szCs w:val="36"/>
        </w:rPr>
        <w:lastRenderedPageBreak/>
        <w:t>T</w:t>
      </w:r>
      <w:r w:rsidRPr="00DC4985">
        <w:rPr>
          <w:rFonts w:cs="Palatino-Bold"/>
          <w:b/>
          <w:bCs/>
          <w:sz w:val="29"/>
          <w:szCs w:val="29"/>
        </w:rPr>
        <w:t xml:space="preserve">HE </w:t>
      </w:r>
      <w:r w:rsidRPr="00DC4985">
        <w:rPr>
          <w:rFonts w:cs="Palatino-Bold"/>
          <w:b/>
          <w:bCs/>
          <w:sz w:val="36"/>
          <w:szCs w:val="36"/>
        </w:rPr>
        <w:t>T</w:t>
      </w:r>
      <w:r w:rsidRPr="00DC4985">
        <w:rPr>
          <w:rFonts w:cs="Palatino-Bold"/>
          <w:b/>
          <w:bCs/>
          <w:sz w:val="29"/>
          <w:szCs w:val="29"/>
        </w:rPr>
        <w:t xml:space="preserve">WO </w:t>
      </w:r>
      <w:r w:rsidRPr="00DC4985">
        <w:rPr>
          <w:rFonts w:cs="Palatino-Bold"/>
          <w:b/>
          <w:bCs/>
          <w:sz w:val="36"/>
          <w:szCs w:val="36"/>
        </w:rPr>
        <w:t>W</w:t>
      </w:r>
      <w:r w:rsidRPr="00DC4985">
        <w:rPr>
          <w:rFonts w:cs="Palatino-Bold"/>
          <w:b/>
          <w:bCs/>
          <w:sz w:val="29"/>
          <w:szCs w:val="29"/>
        </w:rPr>
        <w:t>AYS</w:t>
      </w:r>
    </w:p>
    <w:p w:rsidR="00F018D8" w:rsidRPr="00DC4985" w:rsidRDefault="00F018D8" w:rsidP="00F018D8">
      <w:pPr>
        <w:autoSpaceDE w:val="0"/>
        <w:autoSpaceDN w:val="0"/>
        <w:adjustRightInd w:val="0"/>
        <w:spacing w:after="0" w:line="240" w:lineRule="auto"/>
        <w:rPr>
          <w:rFonts w:cs="Palatino-Roman"/>
        </w:rPr>
      </w:pPr>
      <w:proofErr w:type="gramStart"/>
      <w:r w:rsidRPr="00DC4985">
        <w:rPr>
          <w:rFonts w:cs="Palatino-Roman"/>
        </w:rPr>
        <w:t>examples</w:t>
      </w:r>
      <w:proofErr w:type="gramEnd"/>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r w:rsidRPr="00DC4985">
        <w:rPr>
          <w:rFonts w:cs="Palatino-Roman"/>
        </w:rPr>
        <w:t>Pursuant to Rule 26(B</w:t>
      </w:r>
      <w:proofErr w:type="gramStart"/>
      <w:r w:rsidRPr="00DC4985">
        <w:rPr>
          <w:rFonts w:cs="Palatino-Roman"/>
        </w:rPr>
        <w:t>)(</w:t>
      </w:r>
      <w:proofErr w:type="gramEnd"/>
      <w:r w:rsidRPr="00DC4985">
        <w:rPr>
          <w:rFonts w:cs="Palatino-Roman"/>
        </w:rPr>
        <w:t>1), California has adopted a liberal philosophy concerning the scope of discovery. This general philosophy allows for a broad scope of discovery that encompasses any request that “appears reasonably calculated to lead to the discovery of admissible evidence.”</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pStyle w:val="BodyText2"/>
      </w:pPr>
      <w:r w:rsidRPr="00DC4985">
        <w:t>The deployed mussels appeared to be 9 years old based on an average shell length of approximately 60 mm.</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Times-Roman"/>
          <w:sz w:val="24"/>
          <w:szCs w:val="24"/>
        </w:rPr>
      </w:pPr>
      <w:r w:rsidRPr="00DC4985">
        <w:rPr>
          <w:rFonts w:cs="Palatino-Roman"/>
          <w:sz w:val="20"/>
          <w:szCs w:val="20"/>
        </w:rPr>
        <w:t>©Gary Kinder</w:t>
      </w:r>
      <w:r>
        <w:rPr>
          <w:rFonts w:cs="Palatino-Roman"/>
          <w:sz w:val="20"/>
          <w:szCs w:val="20"/>
        </w:rPr>
        <w:t>/</w:t>
      </w:r>
      <w:proofErr w:type="spellStart"/>
      <w:r>
        <w:rPr>
          <w:rFonts w:cs="Palatino-Roman"/>
          <w:sz w:val="20"/>
          <w:szCs w:val="20"/>
        </w:rPr>
        <w:t>WordRake</w:t>
      </w:r>
      <w:proofErr w:type="spellEnd"/>
      <w:r w:rsidRPr="00DC4985">
        <w:rPr>
          <w:rFonts w:cs="Palatino-Roman"/>
          <w:sz w:val="20"/>
          <w:szCs w:val="20"/>
        </w:rPr>
        <w:t xml:space="preserve"> </w:t>
      </w:r>
      <w:r w:rsidRPr="00DC4985">
        <w:rPr>
          <w:rFonts w:cs="TimesNewRomanPSMT"/>
          <w:sz w:val="20"/>
          <w:szCs w:val="20"/>
        </w:rPr>
        <w:t xml:space="preserve">• </w:t>
      </w:r>
      <w:r w:rsidRPr="00DC4985">
        <w:rPr>
          <w:rFonts w:cs="Times-Roman"/>
          <w:sz w:val="24"/>
          <w:szCs w:val="24"/>
        </w:rPr>
        <w:t>10</w:t>
      </w:r>
      <w:r w:rsidRPr="00DC4985">
        <w:rPr>
          <w:rFonts w:cs="Palatino-Bold"/>
          <w:b/>
          <w:bCs/>
          <w:sz w:val="44"/>
          <w:szCs w:val="44"/>
        </w:rPr>
        <w:br w:type="page"/>
      </w:r>
    </w:p>
    <w:p w:rsidR="00F018D8" w:rsidRPr="00DC4985" w:rsidRDefault="00F018D8" w:rsidP="00F018D8">
      <w:pPr>
        <w:autoSpaceDE w:val="0"/>
        <w:autoSpaceDN w:val="0"/>
        <w:adjustRightInd w:val="0"/>
        <w:spacing w:after="0" w:line="240" w:lineRule="auto"/>
        <w:rPr>
          <w:rFonts w:cs="Palatino-Bold"/>
          <w:b/>
          <w:bCs/>
          <w:sz w:val="32"/>
          <w:szCs w:val="32"/>
        </w:rPr>
      </w:pPr>
      <w:r w:rsidRPr="00DC4985">
        <w:rPr>
          <w:rFonts w:cs="Palatino-Bold"/>
          <w:b/>
          <w:bCs/>
          <w:sz w:val="32"/>
          <w:szCs w:val="32"/>
        </w:rPr>
        <w:lastRenderedPageBreak/>
        <w:t>Final Exercises</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spacing w:after="0" w:line="240" w:lineRule="auto"/>
      </w:pPr>
      <w:r w:rsidRPr="00DC4985">
        <w:t>It is reported that thirty or more workers were observed in the marsh during portions of the cleanup.</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r w:rsidRPr="00DC4985">
        <w:rPr>
          <w:rFonts w:cs="Palatino-Roman"/>
        </w:rPr>
        <w:t>This agreement shall be subject to termination at the election of either party.</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spacing w:after="0" w:line="240" w:lineRule="auto"/>
      </w:pPr>
      <w:r w:rsidRPr="00DC4985">
        <w:t>A temporary road was also built into and along one side of the wetland to provide access.</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r w:rsidRPr="00DC4985">
        <w:rPr>
          <w:rFonts w:cs="Palatino-Roman"/>
        </w:rPr>
        <w:t>In fact, the law in these cases indicates otherwise.</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spacing w:after="0" w:line="240" w:lineRule="auto"/>
      </w:pPr>
      <w:r w:rsidRPr="00DC4985">
        <w:t>At the time of the initial response there were gale force winds and a hurricane watch in effect in the area.</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spacing w:after="0" w:line="240" w:lineRule="auto"/>
      </w:pPr>
      <w:r w:rsidRPr="00DC4985">
        <w:t>It was not initially realized how the magnitude of this response was going to grow.</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spacing w:after="0" w:line="240" w:lineRule="auto"/>
      </w:pPr>
      <w:r w:rsidRPr="00DC4985">
        <w:t>The unified command commends the vessel owners and shipping agents for their cooperation, patience and assistance with the resolution of this incident.</w:t>
      </w:r>
    </w:p>
    <w:p w:rsidR="00F018D8" w:rsidRPr="00DC4985" w:rsidRDefault="00F018D8" w:rsidP="00F018D8">
      <w:pPr>
        <w:autoSpaceDE w:val="0"/>
        <w:autoSpaceDN w:val="0"/>
        <w:adjustRightInd w:val="0"/>
        <w:spacing w:after="0" w:line="240" w:lineRule="auto"/>
      </w:pPr>
    </w:p>
    <w:p w:rsidR="00F018D8" w:rsidRPr="00DC4985" w:rsidRDefault="00F018D8" w:rsidP="00F018D8">
      <w:pPr>
        <w:autoSpaceDE w:val="0"/>
        <w:autoSpaceDN w:val="0"/>
        <w:adjustRightInd w:val="0"/>
        <w:spacing w:after="0" w:line="240" w:lineRule="auto"/>
        <w:jc w:val="both"/>
      </w:pPr>
    </w:p>
    <w:p w:rsidR="00F018D8" w:rsidRPr="00DC4985" w:rsidRDefault="00F018D8" w:rsidP="00F018D8">
      <w:pPr>
        <w:autoSpaceDE w:val="0"/>
        <w:autoSpaceDN w:val="0"/>
        <w:adjustRightInd w:val="0"/>
        <w:spacing w:after="0" w:line="240" w:lineRule="auto"/>
        <w:jc w:val="both"/>
      </w:pPr>
    </w:p>
    <w:p w:rsidR="00F018D8" w:rsidRPr="00DC4985" w:rsidRDefault="00F018D8" w:rsidP="00F018D8">
      <w:pPr>
        <w:pStyle w:val="BodyTextIndent"/>
        <w:spacing w:after="0"/>
        <w:ind w:left="0"/>
        <w:jc w:val="both"/>
      </w:pPr>
      <w:r w:rsidRPr="00DC4985">
        <w:t>If this Court were to agree with this proposition, it would, in effect, be reviewing the Appeals Council’s determination not to grant review of this case.</w:t>
      </w:r>
    </w:p>
    <w:p w:rsidR="00F018D8" w:rsidRPr="00DC4985" w:rsidRDefault="00F018D8" w:rsidP="00F018D8">
      <w:pPr>
        <w:spacing w:after="0" w:line="240" w:lineRule="auto"/>
        <w:jc w:val="both"/>
      </w:pPr>
    </w:p>
    <w:p w:rsidR="00F018D8" w:rsidRPr="00DC4985" w:rsidRDefault="00F018D8" w:rsidP="00F018D8">
      <w:pPr>
        <w:autoSpaceDE w:val="0"/>
        <w:autoSpaceDN w:val="0"/>
        <w:adjustRightInd w:val="0"/>
        <w:spacing w:after="0" w:line="240" w:lineRule="auto"/>
        <w:jc w:val="both"/>
      </w:pPr>
    </w:p>
    <w:p w:rsidR="00F018D8" w:rsidRPr="00DC4985" w:rsidRDefault="00F018D8" w:rsidP="00F018D8">
      <w:pPr>
        <w:autoSpaceDE w:val="0"/>
        <w:autoSpaceDN w:val="0"/>
        <w:adjustRightInd w:val="0"/>
        <w:spacing w:after="0" w:line="240" w:lineRule="auto"/>
        <w:jc w:val="both"/>
      </w:pPr>
    </w:p>
    <w:p w:rsidR="00F018D8" w:rsidRPr="00DC4985" w:rsidRDefault="00F018D8" w:rsidP="00F018D8">
      <w:pPr>
        <w:autoSpaceDE w:val="0"/>
        <w:autoSpaceDN w:val="0"/>
        <w:adjustRightInd w:val="0"/>
        <w:spacing w:after="0" w:line="240" w:lineRule="auto"/>
        <w:rPr>
          <w:rFonts w:cs="Palatino-Roman"/>
        </w:rPr>
      </w:pPr>
      <w:r w:rsidRPr="00DC4985">
        <w:t xml:space="preserve">It is also interesting to note that tomorrow on </w:t>
      </w:r>
      <w:r w:rsidRPr="00DC4985">
        <w:rPr>
          <w:i/>
        </w:rPr>
        <w:t>20/20</w:t>
      </w:r>
      <w:r w:rsidRPr="00DC4985">
        <w:t>, there will be a segment on mercury.</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Times-Roman"/>
          <w:sz w:val="24"/>
          <w:szCs w:val="24"/>
        </w:rPr>
      </w:pPr>
      <w:r w:rsidRPr="00DC4985">
        <w:rPr>
          <w:rFonts w:cs="Palatino-Roman"/>
          <w:sz w:val="20"/>
          <w:szCs w:val="20"/>
        </w:rPr>
        <w:t>©Gary Kinder</w:t>
      </w:r>
      <w:r>
        <w:rPr>
          <w:rFonts w:cs="Palatino-Roman"/>
          <w:sz w:val="20"/>
          <w:szCs w:val="20"/>
        </w:rPr>
        <w:t>/</w:t>
      </w:r>
      <w:proofErr w:type="spellStart"/>
      <w:r>
        <w:rPr>
          <w:rFonts w:cs="Palatino-Roman"/>
          <w:sz w:val="20"/>
          <w:szCs w:val="20"/>
        </w:rPr>
        <w:t>WordRake</w:t>
      </w:r>
      <w:proofErr w:type="spellEnd"/>
      <w:r w:rsidRPr="00DC4985">
        <w:rPr>
          <w:rFonts w:cs="Palatino-Roman"/>
          <w:sz w:val="20"/>
          <w:szCs w:val="20"/>
        </w:rPr>
        <w:t xml:space="preserve"> </w:t>
      </w:r>
      <w:r w:rsidRPr="00DC4985">
        <w:rPr>
          <w:rFonts w:cs="TimesNewRomanPSMT"/>
          <w:sz w:val="20"/>
          <w:szCs w:val="20"/>
        </w:rPr>
        <w:t xml:space="preserve">• </w:t>
      </w:r>
      <w:r w:rsidRPr="00DC4985">
        <w:rPr>
          <w:rFonts w:cs="Times-Roman"/>
          <w:sz w:val="24"/>
          <w:szCs w:val="24"/>
        </w:rPr>
        <w:t>11</w:t>
      </w:r>
    </w:p>
    <w:p w:rsidR="00F018D8" w:rsidRPr="00DC4985" w:rsidRDefault="00F018D8" w:rsidP="00F018D8">
      <w:pPr>
        <w:autoSpaceDE w:val="0"/>
        <w:autoSpaceDN w:val="0"/>
        <w:adjustRightInd w:val="0"/>
        <w:spacing w:after="0" w:line="240" w:lineRule="auto"/>
        <w:jc w:val="center"/>
        <w:rPr>
          <w:rFonts w:cs="Palatino-Bold"/>
          <w:b/>
          <w:bCs/>
          <w:sz w:val="56"/>
          <w:szCs w:val="56"/>
        </w:rPr>
      </w:pPr>
      <w:r w:rsidRPr="00DC4985">
        <w:rPr>
          <w:rFonts w:cs="Palatino-Bold"/>
          <w:b/>
          <w:bCs/>
          <w:sz w:val="56"/>
          <w:szCs w:val="56"/>
        </w:rPr>
        <w:lastRenderedPageBreak/>
        <w:t>Epilogue</w:t>
      </w:r>
    </w:p>
    <w:p w:rsidR="00F018D8" w:rsidRPr="00DC4985" w:rsidRDefault="00F018D8" w:rsidP="00F018D8">
      <w:pPr>
        <w:autoSpaceDE w:val="0"/>
        <w:autoSpaceDN w:val="0"/>
        <w:adjustRightInd w:val="0"/>
        <w:spacing w:after="0" w:line="240" w:lineRule="auto"/>
        <w:jc w:val="center"/>
        <w:rPr>
          <w:rFonts w:cs="Palatino-Bold"/>
          <w:b/>
          <w:bCs/>
          <w:sz w:val="28"/>
          <w:szCs w:val="28"/>
        </w:rPr>
      </w:pPr>
      <w:r w:rsidRPr="00DC4985">
        <w:rPr>
          <w:rFonts w:cs="Palatino-Bold"/>
          <w:b/>
          <w:bCs/>
          <w:sz w:val="28"/>
          <w:szCs w:val="28"/>
        </w:rPr>
        <w:t>Conquering Writer’s Block</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r w:rsidRPr="00DC4985">
        <w:rPr>
          <w:rFonts w:cs="Palatino-Roman"/>
        </w:rPr>
        <w:t xml:space="preserve">We are under such time </w:t>
      </w:r>
      <w:proofErr w:type="gramStart"/>
      <w:r w:rsidRPr="00DC4985">
        <w:rPr>
          <w:rFonts w:cs="Palatino-Roman"/>
        </w:rPr>
        <w:t>constraints,</w:t>
      </w:r>
      <w:proofErr w:type="gramEnd"/>
      <w:r w:rsidRPr="00DC4985">
        <w:rPr>
          <w:rFonts w:cs="Palatino-Roman"/>
        </w:rPr>
        <w:t xml:space="preserve"> we have to find ways to do our good work faster, especially when we face multiple deadlines. The “21-Minute Method” helps us create a passable rough draft quickly. To make this work, we have to hold the left brain, the hyper-critical side of our heads, at bay, while the right brain does what it does so well, and that is get something down on paper we can work with. To help, I have created Three Steps and Three Rules:</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ind w:left="1440" w:firstLine="720"/>
        <w:rPr>
          <w:rFonts w:cs="Palatino-Bold"/>
          <w:b/>
          <w:bCs/>
        </w:rPr>
      </w:pPr>
      <w:r w:rsidRPr="00DC4985">
        <w:rPr>
          <w:rFonts w:cs="Palatino-Bold"/>
          <w:b/>
          <w:bCs/>
        </w:rPr>
        <w:t>Three Steps:                                  Three Rules:</w:t>
      </w:r>
    </w:p>
    <w:p w:rsidR="00F018D8" w:rsidRPr="00DC4985" w:rsidRDefault="00F018D8" w:rsidP="00F018D8">
      <w:pPr>
        <w:autoSpaceDE w:val="0"/>
        <w:autoSpaceDN w:val="0"/>
        <w:adjustRightInd w:val="0"/>
        <w:spacing w:after="0" w:line="240" w:lineRule="auto"/>
        <w:ind w:left="1440" w:firstLine="720"/>
        <w:rPr>
          <w:rFonts w:cs="Palatino-Bold"/>
          <w:b/>
          <w:bCs/>
        </w:rPr>
      </w:pPr>
    </w:p>
    <w:p w:rsidR="00F018D8" w:rsidRPr="00DC4985" w:rsidRDefault="00F018D8" w:rsidP="00F018D8">
      <w:pPr>
        <w:autoSpaceDE w:val="0"/>
        <w:autoSpaceDN w:val="0"/>
        <w:adjustRightInd w:val="0"/>
        <w:spacing w:after="0" w:line="240" w:lineRule="auto"/>
        <w:ind w:left="2160"/>
        <w:rPr>
          <w:rFonts w:cs="Palatino-Bold"/>
          <w:b/>
          <w:bCs/>
        </w:rPr>
      </w:pPr>
      <w:r w:rsidRPr="00DC4985">
        <w:rPr>
          <w:rFonts w:cs="Palatino-Bold"/>
          <w:b/>
          <w:bCs/>
        </w:rPr>
        <w:t>1) Converse                                   1) No research</w:t>
      </w:r>
    </w:p>
    <w:p w:rsidR="00F018D8" w:rsidRPr="00DC4985" w:rsidRDefault="00F018D8" w:rsidP="00F018D8">
      <w:pPr>
        <w:autoSpaceDE w:val="0"/>
        <w:autoSpaceDN w:val="0"/>
        <w:adjustRightInd w:val="0"/>
        <w:spacing w:after="0" w:line="240" w:lineRule="auto"/>
        <w:ind w:left="2160"/>
        <w:rPr>
          <w:rFonts w:cs="Palatino-Bold"/>
          <w:b/>
          <w:bCs/>
        </w:rPr>
      </w:pPr>
      <w:r w:rsidRPr="00DC4985">
        <w:rPr>
          <w:rFonts w:cs="Palatino-Bold"/>
          <w:b/>
          <w:bCs/>
        </w:rPr>
        <w:t>2) Organize                                    2) Do not stop writing</w:t>
      </w:r>
    </w:p>
    <w:p w:rsidR="00F018D8" w:rsidRPr="00DC4985" w:rsidRDefault="00F018D8" w:rsidP="00F018D8">
      <w:pPr>
        <w:autoSpaceDE w:val="0"/>
        <w:autoSpaceDN w:val="0"/>
        <w:adjustRightInd w:val="0"/>
        <w:spacing w:after="0" w:line="240" w:lineRule="auto"/>
        <w:ind w:left="2160"/>
        <w:rPr>
          <w:rFonts w:cs="Palatino-Bold"/>
          <w:b/>
          <w:bCs/>
        </w:rPr>
      </w:pPr>
      <w:r w:rsidRPr="00DC4985">
        <w:rPr>
          <w:rFonts w:cs="Palatino-Bold"/>
          <w:b/>
          <w:bCs/>
        </w:rPr>
        <w:t xml:space="preserve">3) Write                                          3) </w:t>
      </w:r>
      <w:proofErr w:type="gramStart"/>
      <w:r w:rsidRPr="00DC4985">
        <w:rPr>
          <w:rFonts w:cs="Palatino-Bold"/>
          <w:b/>
          <w:bCs/>
        </w:rPr>
        <w:t>Go</w:t>
      </w:r>
      <w:proofErr w:type="gramEnd"/>
      <w:r w:rsidRPr="00DC4985">
        <w:rPr>
          <w:rFonts w:cs="Palatino-Bold"/>
          <w:b/>
          <w:bCs/>
        </w:rPr>
        <w:t xml:space="preserve"> all the way to the end</w:t>
      </w:r>
    </w:p>
    <w:p w:rsidR="00F018D8" w:rsidRPr="00DC4985" w:rsidRDefault="00F018D8" w:rsidP="00F018D8">
      <w:pPr>
        <w:autoSpaceDE w:val="0"/>
        <w:autoSpaceDN w:val="0"/>
        <w:adjustRightInd w:val="0"/>
        <w:spacing w:after="0" w:line="240" w:lineRule="auto"/>
        <w:rPr>
          <w:rFonts w:cs="Palatino-Bold"/>
          <w:b/>
          <w:bCs/>
        </w:rPr>
      </w:pPr>
    </w:p>
    <w:p w:rsidR="00F018D8" w:rsidRPr="00DC4985" w:rsidRDefault="00F018D8" w:rsidP="00F018D8">
      <w:pPr>
        <w:autoSpaceDE w:val="0"/>
        <w:autoSpaceDN w:val="0"/>
        <w:adjustRightInd w:val="0"/>
        <w:spacing w:after="0" w:line="240" w:lineRule="auto"/>
        <w:rPr>
          <w:rFonts w:cs="Palatino-Roman"/>
        </w:rPr>
      </w:pPr>
      <w:r w:rsidRPr="00DC4985">
        <w:rPr>
          <w:rFonts w:cs="Palatino-Roman"/>
        </w:rPr>
        <w:t xml:space="preserve">Rule #1 – </w:t>
      </w:r>
      <w:r w:rsidRPr="00DC4985">
        <w:rPr>
          <w:rFonts w:cs="Palatino-Roman"/>
          <w:b/>
        </w:rPr>
        <w:t>no research</w:t>
      </w:r>
      <w:r w:rsidRPr="00DC4985">
        <w:rPr>
          <w:rFonts w:cs="Palatino-Roman"/>
        </w:rPr>
        <w:t>: Do the research so you know what you’re talking about, but then get rid of it. Write the first several drafts from memory.</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r w:rsidRPr="00DC4985">
        <w:rPr>
          <w:rFonts w:cs="Palatino-Roman"/>
        </w:rPr>
        <w:t xml:space="preserve">Step #1 – </w:t>
      </w:r>
      <w:r w:rsidRPr="00DC4985">
        <w:rPr>
          <w:rFonts w:cs="Palatino-Roman"/>
          <w:b/>
        </w:rPr>
        <w:t>converse</w:t>
      </w:r>
      <w:r w:rsidRPr="00DC4985">
        <w:rPr>
          <w:rFonts w:cs="Palatino-Roman"/>
        </w:rPr>
        <w:t xml:space="preserve">: When you have completed your research, imagine a conversation between you and </w:t>
      </w:r>
      <w:r>
        <w:rPr>
          <w:rFonts w:cs="Palatino-Roman"/>
        </w:rPr>
        <w:t>another person—</w:t>
      </w:r>
      <w:r w:rsidRPr="00DC4985">
        <w:rPr>
          <w:rFonts w:cs="Palatino-Roman"/>
        </w:rPr>
        <w:t xml:space="preserve">friend, </w:t>
      </w:r>
      <w:r>
        <w:rPr>
          <w:rFonts w:cs="Palatino-Roman"/>
        </w:rPr>
        <w:t>colleague</w:t>
      </w:r>
      <w:r w:rsidRPr="00DC4985">
        <w:rPr>
          <w:rFonts w:cs="Palatino-Roman"/>
        </w:rPr>
        <w:t xml:space="preserve">, </w:t>
      </w:r>
      <w:r>
        <w:rPr>
          <w:rFonts w:cs="Palatino-Roman"/>
        </w:rPr>
        <w:t>spouse—</w:t>
      </w:r>
      <w:proofErr w:type="gramStart"/>
      <w:r w:rsidRPr="00DC4985">
        <w:rPr>
          <w:rFonts w:cs="Palatino-Roman"/>
        </w:rPr>
        <w:t>The</w:t>
      </w:r>
      <w:proofErr w:type="gramEnd"/>
      <w:r w:rsidRPr="00DC4985">
        <w:rPr>
          <w:rFonts w:cs="Palatino-Roman"/>
        </w:rPr>
        <w:t xml:space="preserve"> last thing this person has said to you is, “Tell me about this.” You can’t walk away; you can’t just stand there; you have to say something. This is the right brain in flow, and it will come out randomly. Let it. As you listen to the conversation, write down everything you say. This usually takes no more than four minutes.</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r w:rsidRPr="00DC4985">
        <w:rPr>
          <w:rFonts w:cs="Palatino-Roman"/>
        </w:rPr>
        <w:t xml:space="preserve">Rule #2 – </w:t>
      </w:r>
      <w:r w:rsidRPr="00DC4985">
        <w:rPr>
          <w:rFonts w:cs="Palatino-Roman"/>
          <w:b/>
        </w:rPr>
        <w:t>do not stop writing</w:t>
      </w:r>
      <w:r w:rsidRPr="00DC4985">
        <w:rPr>
          <w:rFonts w:cs="Palatino-Roman"/>
        </w:rPr>
        <w:t>: No matter what comes into your right brain, it goes down on paper. This helps to keep the left brain out of the process.</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r w:rsidRPr="00DC4985">
        <w:rPr>
          <w:rFonts w:cs="Palatino-Roman"/>
        </w:rPr>
        <w:t xml:space="preserve">Step #2 – </w:t>
      </w:r>
      <w:r w:rsidRPr="00DC4985">
        <w:rPr>
          <w:rFonts w:cs="Palatino-Roman"/>
          <w:b/>
        </w:rPr>
        <w:t>organize</w:t>
      </w:r>
      <w:r w:rsidRPr="00DC4985">
        <w:rPr>
          <w:rFonts w:cs="Palatino-Roman"/>
        </w:rPr>
        <w:t>: After four minutes (but don’t time it), the right brain has usually exhausted its memory; now invite the left brain to look at what you have written and have it do two things: first, note and group the related items; second, arrange the groups of related items in logical order. This takes far less time, maybe two minutes. You now have a rough outline.</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r w:rsidRPr="00DC4985">
        <w:rPr>
          <w:rFonts w:cs="Palatino-Roman"/>
        </w:rPr>
        <w:t xml:space="preserve">Step #3 – </w:t>
      </w:r>
      <w:r w:rsidRPr="00DC4985">
        <w:rPr>
          <w:rFonts w:cs="Palatino-Roman"/>
          <w:b/>
        </w:rPr>
        <w:t>write</w:t>
      </w:r>
      <w:r w:rsidRPr="00DC4985">
        <w:rPr>
          <w:rFonts w:cs="Palatino-Roman"/>
        </w:rPr>
        <w:t>: Referring to your rough outline, expound upon each point, still working from memory and still not stopping. Don’t worry about spelling, punctuation, grammar, or making sense. Just get black on white. Do this for about fifteen minutes.</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r w:rsidRPr="00DC4985">
        <w:rPr>
          <w:rFonts w:cs="Palatino-Roman"/>
        </w:rPr>
        <w:t xml:space="preserve">Rule #3 – </w:t>
      </w:r>
      <w:r w:rsidRPr="00DC4985">
        <w:rPr>
          <w:rFonts w:cs="Palatino-Roman"/>
          <w:b/>
        </w:rPr>
        <w:t xml:space="preserve">go all the way to the </w:t>
      </w:r>
      <w:r w:rsidRPr="00DC4985">
        <w:rPr>
          <w:rFonts w:cs="Palatino-Roman"/>
        </w:rPr>
        <w:t>end: It’s tempting to go sideways trying to perfect the first paragraph. Some paragraphs will develop faster than others, but expound upon each thought on your outline without stopping to think or pausing to refine.</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r w:rsidRPr="00DC4985">
        <w:rPr>
          <w:rFonts w:cs="Palatino-Roman"/>
        </w:rPr>
        <w:t>DRAFT #2 will take a little longer, maybe thirty minutes, DRAFT #3 forty-five minutes to an hour. Each draft takes a little longer, and the left brain takes over a little more, until you reach the final, which is the editing, and that is all left brained. Good luck.</w:t>
      </w: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Palatino-Roman"/>
        </w:rPr>
      </w:pPr>
    </w:p>
    <w:p w:rsidR="00F018D8" w:rsidRPr="00DC4985" w:rsidRDefault="00F018D8" w:rsidP="00F018D8">
      <w:pPr>
        <w:autoSpaceDE w:val="0"/>
        <w:autoSpaceDN w:val="0"/>
        <w:adjustRightInd w:val="0"/>
        <w:spacing w:after="0" w:line="240" w:lineRule="auto"/>
        <w:rPr>
          <w:rFonts w:cs="Times-Roman"/>
          <w:sz w:val="24"/>
          <w:szCs w:val="24"/>
        </w:rPr>
      </w:pPr>
      <w:r w:rsidRPr="00DC4985">
        <w:rPr>
          <w:rFonts w:cs="Palatino-Roman"/>
          <w:sz w:val="20"/>
          <w:szCs w:val="20"/>
        </w:rPr>
        <w:t>©Gary Kinder</w:t>
      </w:r>
      <w:r>
        <w:rPr>
          <w:rFonts w:cs="Palatino-Roman"/>
          <w:sz w:val="20"/>
          <w:szCs w:val="20"/>
        </w:rPr>
        <w:t>/</w:t>
      </w:r>
      <w:proofErr w:type="spellStart"/>
      <w:r>
        <w:rPr>
          <w:rFonts w:cs="Palatino-Roman"/>
          <w:sz w:val="20"/>
          <w:szCs w:val="20"/>
        </w:rPr>
        <w:t>WordRake</w:t>
      </w:r>
      <w:proofErr w:type="spellEnd"/>
      <w:r w:rsidRPr="00DC4985">
        <w:rPr>
          <w:rFonts w:cs="Palatino-Roman"/>
          <w:sz w:val="20"/>
          <w:szCs w:val="20"/>
        </w:rPr>
        <w:t xml:space="preserve"> </w:t>
      </w:r>
      <w:r w:rsidRPr="00DC4985">
        <w:rPr>
          <w:rFonts w:cs="TimesNewRomanPSMT"/>
          <w:sz w:val="20"/>
          <w:szCs w:val="20"/>
        </w:rPr>
        <w:t xml:space="preserve">• </w:t>
      </w:r>
      <w:r w:rsidRPr="00DC4985">
        <w:rPr>
          <w:rFonts w:cs="Times-Roman"/>
          <w:sz w:val="24"/>
          <w:szCs w:val="24"/>
        </w:rPr>
        <w:t>12</w:t>
      </w:r>
      <w:bookmarkStart w:id="0" w:name="_GoBack"/>
      <w:bookmarkEnd w:id="0"/>
    </w:p>
    <w:sectPr w:rsidR="00F018D8" w:rsidRPr="00DC4985" w:rsidSect="0005372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Roman">
    <w:panose1 w:val="00000000000000000000"/>
    <w:charset w:val="00"/>
    <w:family w:val="swiss"/>
    <w:notTrueType/>
    <w:pitch w:val="default"/>
    <w:sig w:usb0="00000003" w:usb1="00000000" w:usb2="00000000" w:usb3="00000000" w:csb0="00000001" w:csb1="00000000"/>
  </w:font>
  <w:font w:name="Palatino-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Palatino-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36"/>
    <w:rsid w:val="000F58ED"/>
    <w:rsid w:val="00177298"/>
    <w:rsid w:val="00446EF8"/>
    <w:rsid w:val="004E28B4"/>
    <w:rsid w:val="004E372D"/>
    <w:rsid w:val="00535736"/>
    <w:rsid w:val="005828FA"/>
    <w:rsid w:val="005A5780"/>
    <w:rsid w:val="006D3A72"/>
    <w:rsid w:val="006E7B4E"/>
    <w:rsid w:val="008E5F99"/>
    <w:rsid w:val="008E61ED"/>
    <w:rsid w:val="00952077"/>
    <w:rsid w:val="00984A11"/>
    <w:rsid w:val="00A62FF5"/>
    <w:rsid w:val="00AB3BA2"/>
    <w:rsid w:val="00AF0EC4"/>
    <w:rsid w:val="00C73924"/>
    <w:rsid w:val="00CB123A"/>
    <w:rsid w:val="00E24374"/>
    <w:rsid w:val="00E47DCB"/>
    <w:rsid w:val="00F018D8"/>
    <w:rsid w:val="00F5699E"/>
    <w:rsid w:val="00F96948"/>
    <w:rsid w:val="00FF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A62FF5"/>
    <w:pPr>
      <w:keepNext/>
      <w:spacing w:after="0" w:line="240" w:lineRule="auto"/>
      <w:jc w:val="center"/>
      <w:outlineLvl w:val="3"/>
    </w:pPr>
    <w:rPr>
      <w:rFonts w:ascii="Times" w:eastAsia="Times"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62FF5"/>
    <w:rPr>
      <w:rFonts w:ascii="Times" w:eastAsia="Times" w:hAnsi="Times" w:cs="Times New Roman"/>
      <w:b/>
      <w:sz w:val="24"/>
      <w:szCs w:val="20"/>
    </w:rPr>
  </w:style>
  <w:style w:type="paragraph" w:customStyle="1" w:styleId="Text">
    <w:name w:val="Text"/>
    <w:basedOn w:val="Normal"/>
    <w:rsid w:val="00A62FF5"/>
    <w:pPr>
      <w:widowControl w:val="0"/>
      <w:spacing w:after="0" w:line="240" w:lineRule="auto"/>
    </w:pPr>
    <w:rPr>
      <w:rFonts w:ascii="Palatino" w:eastAsia="Times New Roman" w:hAnsi="Palatino" w:cs="Times New Roman"/>
      <w:sz w:val="24"/>
      <w:szCs w:val="20"/>
    </w:rPr>
  </w:style>
  <w:style w:type="paragraph" w:styleId="BodyText">
    <w:name w:val="Body Text"/>
    <w:basedOn w:val="Normal"/>
    <w:link w:val="BodyTextChar"/>
    <w:rsid w:val="00A62FF5"/>
    <w:pPr>
      <w:spacing w:after="0" w:line="240" w:lineRule="auto"/>
    </w:pPr>
    <w:rPr>
      <w:rFonts w:ascii="Times-Roman" w:eastAsia="Times New Roman" w:hAnsi="Times-Roman" w:cs="Times New Roman"/>
      <w:sz w:val="32"/>
      <w:szCs w:val="20"/>
    </w:rPr>
  </w:style>
  <w:style w:type="character" w:customStyle="1" w:styleId="BodyTextChar">
    <w:name w:val="Body Text Char"/>
    <w:basedOn w:val="DefaultParagraphFont"/>
    <w:link w:val="BodyText"/>
    <w:rsid w:val="00A62FF5"/>
    <w:rPr>
      <w:rFonts w:ascii="Times-Roman" w:eastAsia="Times New Roman" w:hAnsi="Times-Roman" w:cs="Times New Roman"/>
      <w:sz w:val="32"/>
      <w:szCs w:val="20"/>
    </w:rPr>
  </w:style>
  <w:style w:type="paragraph" w:styleId="BalloonText">
    <w:name w:val="Balloon Text"/>
    <w:basedOn w:val="Normal"/>
    <w:link w:val="BalloonTextChar"/>
    <w:uiPriority w:val="99"/>
    <w:semiHidden/>
    <w:unhideWhenUsed/>
    <w:rsid w:val="00952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077"/>
    <w:rPr>
      <w:rFonts w:ascii="Tahoma" w:hAnsi="Tahoma" w:cs="Tahoma"/>
      <w:sz w:val="16"/>
      <w:szCs w:val="16"/>
    </w:rPr>
  </w:style>
  <w:style w:type="paragraph" w:styleId="BodyText2">
    <w:name w:val="Body Text 2"/>
    <w:basedOn w:val="Normal"/>
    <w:link w:val="BodyText2Char"/>
    <w:uiPriority w:val="99"/>
    <w:semiHidden/>
    <w:unhideWhenUsed/>
    <w:rsid w:val="00F018D8"/>
    <w:pPr>
      <w:spacing w:after="120" w:line="480" w:lineRule="auto"/>
    </w:pPr>
  </w:style>
  <w:style w:type="character" w:customStyle="1" w:styleId="BodyText2Char">
    <w:name w:val="Body Text 2 Char"/>
    <w:basedOn w:val="DefaultParagraphFont"/>
    <w:link w:val="BodyText2"/>
    <w:uiPriority w:val="99"/>
    <w:semiHidden/>
    <w:rsid w:val="00F018D8"/>
  </w:style>
  <w:style w:type="paragraph" w:styleId="BodyTextIndent">
    <w:name w:val="Body Text Indent"/>
    <w:basedOn w:val="Normal"/>
    <w:link w:val="BodyTextIndentChar"/>
    <w:uiPriority w:val="99"/>
    <w:semiHidden/>
    <w:unhideWhenUsed/>
    <w:rsid w:val="00F018D8"/>
    <w:pPr>
      <w:spacing w:after="120"/>
      <w:ind w:left="360"/>
    </w:pPr>
  </w:style>
  <w:style w:type="character" w:customStyle="1" w:styleId="BodyTextIndentChar">
    <w:name w:val="Body Text Indent Char"/>
    <w:basedOn w:val="DefaultParagraphFont"/>
    <w:link w:val="BodyTextIndent"/>
    <w:uiPriority w:val="99"/>
    <w:semiHidden/>
    <w:rsid w:val="00F01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A62FF5"/>
    <w:pPr>
      <w:keepNext/>
      <w:spacing w:after="0" w:line="240" w:lineRule="auto"/>
      <w:jc w:val="center"/>
      <w:outlineLvl w:val="3"/>
    </w:pPr>
    <w:rPr>
      <w:rFonts w:ascii="Times" w:eastAsia="Times"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62FF5"/>
    <w:rPr>
      <w:rFonts w:ascii="Times" w:eastAsia="Times" w:hAnsi="Times" w:cs="Times New Roman"/>
      <w:b/>
      <w:sz w:val="24"/>
      <w:szCs w:val="20"/>
    </w:rPr>
  </w:style>
  <w:style w:type="paragraph" w:customStyle="1" w:styleId="Text">
    <w:name w:val="Text"/>
    <w:basedOn w:val="Normal"/>
    <w:rsid w:val="00A62FF5"/>
    <w:pPr>
      <w:widowControl w:val="0"/>
      <w:spacing w:after="0" w:line="240" w:lineRule="auto"/>
    </w:pPr>
    <w:rPr>
      <w:rFonts w:ascii="Palatino" w:eastAsia="Times New Roman" w:hAnsi="Palatino" w:cs="Times New Roman"/>
      <w:sz w:val="24"/>
      <w:szCs w:val="20"/>
    </w:rPr>
  </w:style>
  <w:style w:type="paragraph" w:styleId="BodyText">
    <w:name w:val="Body Text"/>
    <w:basedOn w:val="Normal"/>
    <w:link w:val="BodyTextChar"/>
    <w:rsid w:val="00A62FF5"/>
    <w:pPr>
      <w:spacing w:after="0" w:line="240" w:lineRule="auto"/>
    </w:pPr>
    <w:rPr>
      <w:rFonts w:ascii="Times-Roman" w:eastAsia="Times New Roman" w:hAnsi="Times-Roman" w:cs="Times New Roman"/>
      <w:sz w:val="32"/>
      <w:szCs w:val="20"/>
    </w:rPr>
  </w:style>
  <w:style w:type="character" w:customStyle="1" w:styleId="BodyTextChar">
    <w:name w:val="Body Text Char"/>
    <w:basedOn w:val="DefaultParagraphFont"/>
    <w:link w:val="BodyText"/>
    <w:rsid w:val="00A62FF5"/>
    <w:rPr>
      <w:rFonts w:ascii="Times-Roman" w:eastAsia="Times New Roman" w:hAnsi="Times-Roman" w:cs="Times New Roman"/>
      <w:sz w:val="32"/>
      <w:szCs w:val="20"/>
    </w:rPr>
  </w:style>
  <w:style w:type="paragraph" w:styleId="BalloonText">
    <w:name w:val="Balloon Text"/>
    <w:basedOn w:val="Normal"/>
    <w:link w:val="BalloonTextChar"/>
    <w:uiPriority w:val="99"/>
    <w:semiHidden/>
    <w:unhideWhenUsed/>
    <w:rsid w:val="00952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077"/>
    <w:rPr>
      <w:rFonts w:ascii="Tahoma" w:hAnsi="Tahoma" w:cs="Tahoma"/>
      <w:sz w:val="16"/>
      <w:szCs w:val="16"/>
    </w:rPr>
  </w:style>
  <w:style w:type="paragraph" w:styleId="BodyText2">
    <w:name w:val="Body Text 2"/>
    <w:basedOn w:val="Normal"/>
    <w:link w:val="BodyText2Char"/>
    <w:uiPriority w:val="99"/>
    <w:semiHidden/>
    <w:unhideWhenUsed/>
    <w:rsid w:val="00F018D8"/>
    <w:pPr>
      <w:spacing w:after="120" w:line="480" w:lineRule="auto"/>
    </w:pPr>
  </w:style>
  <w:style w:type="character" w:customStyle="1" w:styleId="BodyText2Char">
    <w:name w:val="Body Text 2 Char"/>
    <w:basedOn w:val="DefaultParagraphFont"/>
    <w:link w:val="BodyText2"/>
    <w:uiPriority w:val="99"/>
    <w:semiHidden/>
    <w:rsid w:val="00F018D8"/>
  </w:style>
  <w:style w:type="paragraph" w:styleId="BodyTextIndent">
    <w:name w:val="Body Text Indent"/>
    <w:basedOn w:val="Normal"/>
    <w:link w:val="BodyTextIndentChar"/>
    <w:uiPriority w:val="99"/>
    <w:semiHidden/>
    <w:unhideWhenUsed/>
    <w:rsid w:val="00F018D8"/>
    <w:pPr>
      <w:spacing w:after="120"/>
      <w:ind w:left="360"/>
    </w:pPr>
  </w:style>
  <w:style w:type="character" w:customStyle="1" w:styleId="BodyTextIndentChar">
    <w:name w:val="Body Text Indent Char"/>
    <w:basedOn w:val="DefaultParagraphFont"/>
    <w:link w:val="BodyTextIndent"/>
    <w:uiPriority w:val="99"/>
    <w:semiHidden/>
    <w:rsid w:val="00F01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wordrak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WordRake</dc:creator>
  <cp:lastModifiedBy>Webvent</cp:lastModifiedBy>
  <cp:revision>3</cp:revision>
  <dcterms:created xsi:type="dcterms:W3CDTF">2016-11-02T17:47:00Z</dcterms:created>
  <dcterms:modified xsi:type="dcterms:W3CDTF">2016-11-02T17:52:00Z</dcterms:modified>
</cp:coreProperties>
</file>